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7E" w:rsidRPr="00971D5C" w:rsidRDefault="000D6F8D" w:rsidP="00477CF2">
      <w:pPr>
        <w:spacing w:line="360" w:lineRule="auto"/>
        <w:jc w:val="center"/>
        <w:rPr>
          <w:rFonts w:ascii="標楷體" w:eastAsia="標楷體" w:hAnsi="標楷體"/>
          <w:sz w:val="28"/>
          <w:szCs w:val="28"/>
        </w:rPr>
      </w:pPr>
      <w:r>
        <w:rPr>
          <w:rFonts w:ascii="標楷體" w:eastAsia="標楷體" w:hAnsi="標楷體" w:hint="eastAsia"/>
          <w:sz w:val="28"/>
          <w:szCs w:val="28"/>
        </w:rPr>
        <w:t>桃園市績優運動選手培訓補助金發給</w:t>
      </w:r>
      <w:r w:rsidR="00971D5C">
        <w:rPr>
          <w:rFonts w:ascii="標楷體" w:eastAsia="標楷體" w:hAnsi="標楷體" w:hint="eastAsia"/>
          <w:sz w:val="28"/>
          <w:szCs w:val="28"/>
        </w:rPr>
        <w:t>說明會</w:t>
      </w:r>
    </w:p>
    <w:p w:rsidR="00D103FA" w:rsidRPr="00971D5C" w:rsidRDefault="00D103FA" w:rsidP="00477CF2">
      <w:pPr>
        <w:spacing w:line="360" w:lineRule="auto"/>
        <w:jc w:val="center"/>
        <w:rPr>
          <w:rFonts w:ascii="標楷體" w:eastAsia="標楷體" w:hAnsi="標楷體" w:hint="eastAsia"/>
          <w:sz w:val="28"/>
          <w:szCs w:val="28"/>
        </w:rPr>
      </w:pPr>
      <w:r w:rsidRPr="00971D5C">
        <w:rPr>
          <w:rFonts w:ascii="標楷體" w:eastAsia="標楷體" w:hAnsi="標楷體" w:hint="eastAsia"/>
          <w:sz w:val="28"/>
          <w:szCs w:val="28"/>
        </w:rPr>
        <w:t>會議議程</w:t>
      </w:r>
    </w:p>
    <w:p w:rsidR="00FC1E7E" w:rsidRPr="002252B6" w:rsidRDefault="0037195C" w:rsidP="00477CF2">
      <w:pPr>
        <w:snapToGrid w:val="0"/>
        <w:spacing w:line="360" w:lineRule="auto"/>
        <w:rPr>
          <w:rFonts w:ascii="標楷體" w:eastAsia="標楷體" w:hAnsi="標楷體" w:hint="eastAsia"/>
        </w:rPr>
      </w:pPr>
      <w:r w:rsidRPr="002252B6">
        <w:rPr>
          <w:rFonts w:ascii="標楷體" w:eastAsia="標楷體" w:hAnsi="標楷體" w:hint="eastAsia"/>
        </w:rPr>
        <w:t>壹</w:t>
      </w:r>
      <w:r w:rsidR="00FC1E7E" w:rsidRPr="002252B6">
        <w:rPr>
          <w:rFonts w:ascii="標楷體" w:eastAsia="標楷體" w:hAnsi="標楷體" w:hint="eastAsia"/>
        </w:rPr>
        <w:t>、時間：</w:t>
      </w:r>
      <w:r w:rsidR="004329E0" w:rsidRPr="002252B6">
        <w:rPr>
          <w:rFonts w:ascii="標楷體" w:eastAsia="標楷體" w:hAnsi="標楷體" w:hint="eastAsia"/>
        </w:rPr>
        <w:t>10</w:t>
      </w:r>
      <w:r w:rsidR="00D103FA">
        <w:rPr>
          <w:rFonts w:ascii="標楷體" w:eastAsia="標楷體" w:hAnsi="標楷體" w:hint="eastAsia"/>
        </w:rPr>
        <w:t>5</w:t>
      </w:r>
      <w:r w:rsidR="00FC1E7E" w:rsidRPr="002252B6">
        <w:rPr>
          <w:rFonts w:ascii="標楷體" w:eastAsia="標楷體" w:hAnsi="標楷體" w:hint="eastAsia"/>
        </w:rPr>
        <w:t>年</w:t>
      </w:r>
      <w:r w:rsidR="00971D5C">
        <w:rPr>
          <w:rFonts w:ascii="標楷體" w:eastAsia="標楷體" w:hAnsi="標楷體" w:hint="eastAsia"/>
        </w:rPr>
        <w:t>9</w:t>
      </w:r>
      <w:r w:rsidR="00FC1E7E" w:rsidRPr="002252B6">
        <w:rPr>
          <w:rFonts w:ascii="標楷體" w:eastAsia="標楷體" w:hAnsi="標楷體" w:hint="eastAsia"/>
        </w:rPr>
        <w:t>月</w:t>
      </w:r>
      <w:r w:rsidR="00B80454">
        <w:rPr>
          <w:rFonts w:ascii="標楷體" w:eastAsia="標楷體" w:hAnsi="標楷體" w:hint="eastAsia"/>
        </w:rPr>
        <w:t>1</w:t>
      </w:r>
      <w:r w:rsidR="00971D5C">
        <w:rPr>
          <w:rFonts w:ascii="標楷體" w:eastAsia="標楷體" w:hAnsi="標楷體" w:hint="eastAsia"/>
        </w:rPr>
        <w:t>3</w:t>
      </w:r>
      <w:r w:rsidR="00FC1E7E" w:rsidRPr="002252B6">
        <w:rPr>
          <w:rFonts w:ascii="標楷體" w:eastAsia="標楷體" w:hAnsi="標楷體" w:hint="eastAsia"/>
        </w:rPr>
        <w:t>日</w:t>
      </w:r>
      <w:r w:rsidR="00745D12" w:rsidRPr="002252B6">
        <w:rPr>
          <w:rFonts w:ascii="標楷體" w:eastAsia="標楷體" w:hAnsi="標楷體" w:hint="eastAsia"/>
        </w:rPr>
        <w:t>（星期</w:t>
      </w:r>
      <w:r w:rsidR="009A08E8">
        <w:rPr>
          <w:rFonts w:ascii="標楷體" w:eastAsia="標楷體" w:hAnsi="標楷體" w:hint="eastAsia"/>
        </w:rPr>
        <w:t>二</w:t>
      </w:r>
      <w:r w:rsidR="00FC1E7E" w:rsidRPr="002252B6">
        <w:rPr>
          <w:rFonts w:ascii="標楷體" w:eastAsia="標楷體" w:hAnsi="標楷體" w:hint="eastAsia"/>
        </w:rPr>
        <w:t>）</w:t>
      </w:r>
      <w:r w:rsidR="000F0878" w:rsidRPr="002252B6">
        <w:rPr>
          <w:rFonts w:ascii="標楷體" w:eastAsia="標楷體" w:hAnsi="標楷體" w:hint="eastAsia"/>
        </w:rPr>
        <w:t>下</w:t>
      </w:r>
      <w:r w:rsidR="00745D12" w:rsidRPr="002252B6">
        <w:rPr>
          <w:rFonts w:ascii="標楷體" w:eastAsia="標楷體" w:hAnsi="標楷體" w:hint="eastAsia"/>
        </w:rPr>
        <w:t>午</w:t>
      </w:r>
      <w:r w:rsidR="00971D5C">
        <w:rPr>
          <w:rFonts w:ascii="標楷體" w:eastAsia="標楷體" w:hAnsi="標楷體" w:hint="eastAsia"/>
        </w:rPr>
        <w:t>2</w:t>
      </w:r>
      <w:r w:rsidR="004F174D" w:rsidRPr="002252B6">
        <w:rPr>
          <w:rFonts w:ascii="標楷體" w:eastAsia="標楷體" w:hAnsi="標楷體" w:hint="eastAsia"/>
        </w:rPr>
        <w:t>時</w:t>
      </w:r>
      <w:r w:rsidR="00B80454">
        <w:rPr>
          <w:rFonts w:ascii="標楷體" w:eastAsia="標楷體" w:hAnsi="標楷體" w:hint="eastAsia"/>
        </w:rPr>
        <w:t>0</w:t>
      </w:r>
      <w:r w:rsidR="00477CF2">
        <w:rPr>
          <w:rFonts w:ascii="標楷體" w:eastAsia="標楷體" w:hAnsi="標楷體" w:hint="eastAsia"/>
        </w:rPr>
        <w:t>0分</w:t>
      </w:r>
      <w:r w:rsidR="00D6049C" w:rsidRPr="002252B6">
        <w:rPr>
          <w:rFonts w:ascii="標楷體" w:eastAsia="標楷體" w:hAnsi="標楷體" w:hint="eastAsia"/>
        </w:rPr>
        <w:t xml:space="preserve"> </w:t>
      </w:r>
    </w:p>
    <w:p w:rsidR="00FC1E7E" w:rsidRPr="002252B6" w:rsidRDefault="0037195C" w:rsidP="00477CF2">
      <w:pPr>
        <w:snapToGrid w:val="0"/>
        <w:spacing w:line="360" w:lineRule="auto"/>
        <w:rPr>
          <w:rFonts w:ascii="標楷體" w:eastAsia="標楷體" w:hAnsi="標楷體" w:hint="eastAsia"/>
        </w:rPr>
      </w:pPr>
      <w:r w:rsidRPr="002252B6">
        <w:rPr>
          <w:rFonts w:ascii="標楷體" w:eastAsia="標楷體" w:hAnsi="標楷體" w:hint="eastAsia"/>
        </w:rPr>
        <w:t>貳</w:t>
      </w:r>
      <w:r w:rsidR="00FC1E7E" w:rsidRPr="002252B6">
        <w:rPr>
          <w:rFonts w:ascii="標楷體" w:eastAsia="標楷體" w:hAnsi="標楷體" w:hint="eastAsia"/>
        </w:rPr>
        <w:t>、地點：</w:t>
      </w:r>
      <w:r w:rsidR="00D533FD" w:rsidRPr="002252B6">
        <w:rPr>
          <w:rFonts w:ascii="標楷體" w:eastAsia="標楷體" w:hAnsi="標楷體" w:hint="eastAsia"/>
        </w:rPr>
        <w:t>本</w:t>
      </w:r>
      <w:r w:rsidR="000F0878" w:rsidRPr="002252B6">
        <w:rPr>
          <w:rFonts w:ascii="標楷體" w:eastAsia="標楷體" w:hAnsi="標楷體" w:hint="eastAsia"/>
        </w:rPr>
        <w:t>局</w:t>
      </w:r>
      <w:r w:rsidR="00D103FA">
        <w:rPr>
          <w:rFonts w:ascii="標楷體" w:eastAsia="標楷體" w:hAnsi="標楷體" w:hint="eastAsia"/>
        </w:rPr>
        <w:t>第</w:t>
      </w:r>
      <w:r w:rsidR="004655FB">
        <w:rPr>
          <w:rFonts w:ascii="標楷體" w:eastAsia="標楷體" w:hAnsi="標楷體" w:hint="eastAsia"/>
        </w:rPr>
        <w:t>二</w:t>
      </w:r>
      <w:r w:rsidR="00D103FA">
        <w:rPr>
          <w:rFonts w:ascii="標楷體" w:eastAsia="標楷體" w:hAnsi="標楷體" w:hint="eastAsia"/>
        </w:rPr>
        <w:t>會議室</w:t>
      </w:r>
    </w:p>
    <w:p w:rsidR="00FC1E7E" w:rsidRPr="002252B6" w:rsidRDefault="0037195C" w:rsidP="00477CF2">
      <w:pPr>
        <w:snapToGrid w:val="0"/>
        <w:spacing w:line="360" w:lineRule="auto"/>
        <w:rPr>
          <w:rFonts w:ascii="標楷體" w:eastAsia="標楷體" w:hAnsi="標楷體" w:hint="eastAsia"/>
        </w:rPr>
      </w:pPr>
      <w:r w:rsidRPr="002252B6">
        <w:rPr>
          <w:rFonts w:ascii="標楷體" w:eastAsia="標楷體" w:hAnsi="標楷體" w:hint="eastAsia"/>
        </w:rPr>
        <w:t>參</w:t>
      </w:r>
      <w:r w:rsidR="00745D12" w:rsidRPr="002252B6">
        <w:rPr>
          <w:rFonts w:ascii="標楷體" w:eastAsia="標楷體" w:hAnsi="標楷體" w:hint="eastAsia"/>
        </w:rPr>
        <w:t>、主席：</w:t>
      </w:r>
      <w:r w:rsidR="00971D5C">
        <w:rPr>
          <w:rFonts w:ascii="標楷體" w:eastAsia="標楷體" w:hAnsi="標楷體" w:hint="eastAsia"/>
        </w:rPr>
        <w:t>夏金興</w:t>
      </w:r>
      <w:r w:rsidR="000F0878" w:rsidRPr="002252B6">
        <w:rPr>
          <w:rFonts w:ascii="標楷體" w:eastAsia="標楷體" w:hAnsi="標楷體" w:hint="eastAsia"/>
        </w:rPr>
        <w:t>局長</w:t>
      </w:r>
      <w:r w:rsidR="00AF5F35" w:rsidRPr="002252B6">
        <w:rPr>
          <w:rFonts w:ascii="標楷體" w:eastAsia="標楷體" w:hAnsi="標楷體" w:hint="eastAsia"/>
        </w:rPr>
        <w:t xml:space="preserve">                            </w:t>
      </w:r>
      <w:r w:rsidR="007409DF" w:rsidRPr="002252B6">
        <w:rPr>
          <w:rFonts w:ascii="標楷體" w:eastAsia="標楷體" w:hAnsi="標楷體" w:hint="eastAsia"/>
        </w:rPr>
        <w:t xml:space="preserve"> </w:t>
      </w:r>
      <w:r w:rsidR="00D41606">
        <w:rPr>
          <w:rFonts w:ascii="標楷體" w:eastAsia="標楷體" w:hAnsi="標楷體" w:hint="eastAsia"/>
        </w:rPr>
        <w:t xml:space="preserve">        </w:t>
      </w:r>
      <w:r w:rsidR="00971D5C">
        <w:rPr>
          <w:rFonts w:ascii="標楷體" w:eastAsia="標楷體" w:hAnsi="標楷體" w:hint="eastAsia"/>
        </w:rPr>
        <w:t xml:space="preserve">   </w:t>
      </w:r>
      <w:r w:rsidR="00D41606">
        <w:rPr>
          <w:rFonts w:ascii="標楷體" w:eastAsia="標楷體" w:hAnsi="標楷體" w:hint="eastAsia"/>
        </w:rPr>
        <w:t xml:space="preserve">   </w:t>
      </w:r>
      <w:r w:rsidR="002E06DE" w:rsidRPr="002252B6">
        <w:rPr>
          <w:rFonts w:ascii="標楷體" w:eastAsia="標楷體" w:hAnsi="標楷體" w:hint="eastAsia"/>
        </w:rPr>
        <w:t>記錄：</w:t>
      </w:r>
      <w:r w:rsidR="00B80454">
        <w:rPr>
          <w:rFonts w:ascii="標楷體" w:eastAsia="標楷體" w:hAnsi="標楷體" w:hint="eastAsia"/>
        </w:rPr>
        <w:t>陳瑜君</w:t>
      </w:r>
    </w:p>
    <w:p w:rsidR="00971D5C" w:rsidRDefault="0037195C" w:rsidP="00477CF2">
      <w:pPr>
        <w:snapToGrid w:val="0"/>
        <w:spacing w:line="360" w:lineRule="auto"/>
        <w:ind w:left="1680" w:hangingChars="700" w:hanging="1680"/>
        <w:rPr>
          <w:rFonts w:ascii="標楷體" w:eastAsia="標楷體" w:hAnsi="標楷體"/>
        </w:rPr>
      </w:pPr>
      <w:r w:rsidRPr="002252B6">
        <w:rPr>
          <w:rFonts w:ascii="標楷體" w:eastAsia="標楷體" w:hAnsi="標楷體" w:hint="eastAsia"/>
        </w:rPr>
        <w:t>肆</w:t>
      </w:r>
      <w:r w:rsidR="00FC1E7E" w:rsidRPr="002252B6">
        <w:rPr>
          <w:rFonts w:ascii="標楷體" w:eastAsia="標楷體" w:hAnsi="標楷體" w:hint="eastAsia"/>
        </w:rPr>
        <w:t>、</w:t>
      </w:r>
      <w:r w:rsidR="00971D5C" w:rsidRPr="002252B6">
        <w:rPr>
          <w:rFonts w:ascii="標楷體" w:eastAsia="標楷體" w:hAnsi="標楷體" w:hint="eastAsia"/>
        </w:rPr>
        <w:t>主席致詞：</w:t>
      </w:r>
    </w:p>
    <w:p w:rsidR="00FC1E7E" w:rsidRDefault="0037195C" w:rsidP="00477CF2">
      <w:pPr>
        <w:snapToGrid w:val="0"/>
        <w:spacing w:line="360" w:lineRule="auto"/>
        <w:ind w:left="1680" w:hangingChars="700" w:hanging="1680"/>
        <w:rPr>
          <w:rFonts w:ascii="標楷體" w:eastAsia="標楷體" w:hAnsi="標楷體"/>
        </w:rPr>
      </w:pPr>
      <w:r w:rsidRPr="002252B6">
        <w:rPr>
          <w:rFonts w:ascii="標楷體" w:eastAsia="標楷體" w:hAnsi="標楷體" w:hint="eastAsia"/>
        </w:rPr>
        <w:t>伍</w:t>
      </w:r>
      <w:r w:rsidR="00D533FD" w:rsidRPr="002252B6">
        <w:rPr>
          <w:rFonts w:ascii="標楷體" w:eastAsia="標楷體" w:hAnsi="標楷體" w:hint="eastAsia"/>
        </w:rPr>
        <w:t>、</w:t>
      </w:r>
      <w:r w:rsidR="00971D5C">
        <w:rPr>
          <w:rFonts w:ascii="標楷體" w:eastAsia="標楷體" w:hAnsi="標楷體" w:hint="eastAsia"/>
        </w:rPr>
        <w:t>業務單位報告</w:t>
      </w:r>
      <w:r w:rsidR="00630DE8" w:rsidRPr="002252B6">
        <w:rPr>
          <w:rFonts w:ascii="標楷體" w:eastAsia="標楷體" w:hAnsi="標楷體" w:hint="eastAsia"/>
        </w:rPr>
        <w:t>：</w:t>
      </w:r>
    </w:p>
    <w:p w:rsidR="006845BC" w:rsidRDefault="00971D5C" w:rsidP="006845BC">
      <w:pPr>
        <w:snapToGrid w:val="0"/>
        <w:spacing w:line="360" w:lineRule="auto"/>
        <w:ind w:leftChars="177" w:left="1678" w:hangingChars="522" w:hanging="1253"/>
        <w:rPr>
          <w:rFonts w:ascii="標楷體" w:eastAsia="標楷體" w:hAnsi="標楷體"/>
        </w:rPr>
      </w:pPr>
      <w:r w:rsidRPr="006845BC">
        <w:rPr>
          <w:rFonts w:ascii="標楷體" w:eastAsia="標楷體" w:hAnsi="標楷體" w:hint="eastAsia"/>
        </w:rPr>
        <w:t>一、本市為落實培育及照顧績優運動選手，有效提升本市競技運動實力與成績，增</w:t>
      </w:r>
    </w:p>
    <w:p w:rsidR="00A92F29" w:rsidRDefault="00971D5C" w:rsidP="006845BC">
      <w:pPr>
        <w:snapToGrid w:val="0"/>
        <w:spacing w:line="360" w:lineRule="auto"/>
        <w:ind w:leftChars="354" w:left="1676" w:hangingChars="344" w:hanging="826"/>
        <w:rPr>
          <w:rFonts w:ascii="標楷體" w:eastAsia="標楷體" w:hAnsi="標楷體"/>
        </w:rPr>
      </w:pPr>
      <w:r w:rsidRPr="006845BC">
        <w:rPr>
          <w:rFonts w:ascii="標楷體" w:eastAsia="標楷體" w:hAnsi="標楷體" w:hint="eastAsia"/>
        </w:rPr>
        <w:t>進爭取榮譽之動機及減輕</w:t>
      </w:r>
      <w:r w:rsidRPr="004655FB">
        <w:rPr>
          <w:rFonts w:ascii="標楷體" w:eastAsia="標楷體" w:hAnsi="標楷體" w:hint="eastAsia"/>
        </w:rPr>
        <w:t>選手經濟負擔，使選手更能專心投入訓練，</w:t>
      </w:r>
      <w:r w:rsidR="004655FB" w:rsidRPr="004655FB">
        <w:rPr>
          <w:rFonts w:ascii="標楷體" w:eastAsia="標楷體" w:hAnsi="標楷體" w:hint="eastAsia"/>
        </w:rPr>
        <w:t>故訂定「桃</w:t>
      </w:r>
    </w:p>
    <w:p w:rsidR="00971D5C" w:rsidRPr="006845BC" w:rsidRDefault="004655FB" w:rsidP="006845BC">
      <w:pPr>
        <w:snapToGrid w:val="0"/>
        <w:spacing w:line="360" w:lineRule="auto"/>
        <w:ind w:leftChars="354" w:left="1676" w:hangingChars="344" w:hanging="826"/>
        <w:rPr>
          <w:rFonts w:ascii="標楷體" w:eastAsia="標楷體" w:hAnsi="標楷體"/>
        </w:rPr>
      </w:pPr>
      <w:r w:rsidRPr="004655FB">
        <w:rPr>
          <w:rFonts w:ascii="標楷體" w:eastAsia="標楷體" w:hAnsi="標楷體" w:hint="eastAsia"/>
        </w:rPr>
        <w:t>園市績優運動選手培訓補助金</w:t>
      </w:r>
      <w:r>
        <w:rPr>
          <w:rFonts w:ascii="標楷體" w:eastAsia="標楷體" w:hAnsi="標楷體" w:hint="eastAsia"/>
        </w:rPr>
        <w:t>發給要點</w:t>
      </w:r>
      <w:r w:rsidRPr="004655FB">
        <w:rPr>
          <w:rFonts w:ascii="標楷體" w:eastAsia="標楷體" w:hAnsi="標楷體" w:hint="eastAsia"/>
        </w:rPr>
        <w:t>」</w:t>
      </w:r>
      <w:r w:rsidR="00971D5C" w:rsidRPr="004655FB">
        <w:rPr>
          <w:rFonts w:ascii="標楷體" w:eastAsia="標楷體" w:hAnsi="標楷體" w:hint="eastAsia"/>
        </w:rPr>
        <w:t>。</w:t>
      </w:r>
    </w:p>
    <w:p w:rsidR="004655FB" w:rsidRDefault="006845BC" w:rsidP="004655FB">
      <w:pPr>
        <w:snapToGrid w:val="0"/>
        <w:spacing w:line="360" w:lineRule="auto"/>
        <w:ind w:leftChars="177" w:left="1678" w:hangingChars="522" w:hanging="1253"/>
        <w:rPr>
          <w:rFonts w:ascii="標楷體" w:eastAsia="標楷體" w:hAnsi="標楷體"/>
        </w:rPr>
      </w:pPr>
      <w:r w:rsidRPr="006845BC">
        <w:rPr>
          <w:rFonts w:ascii="標楷體" w:eastAsia="標楷體" w:hAnsi="標楷體" w:hint="eastAsia"/>
        </w:rPr>
        <w:t>二、</w:t>
      </w:r>
      <w:r w:rsidR="004655FB">
        <w:rPr>
          <w:rFonts w:ascii="標楷體" w:eastAsia="標楷體" w:hAnsi="標楷體" w:hint="eastAsia"/>
        </w:rPr>
        <w:t>上開</w:t>
      </w:r>
      <w:r w:rsidR="004655FB" w:rsidRPr="006845BC">
        <w:rPr>
          <w:rFonts w:ascii="標楷體" w:eastAsia="標楷體" w:hAnsi="標楷體" w:hint="eastAsia"/>
        </w:rPr>
        <w:t>培訓補助金發給要點已於105年8月16日簽奉核准</w:t>
      </w:r>
      <w:r w:rsidR="004655FB">
        <w:rPr>
          <w:rFonts w:ascii="新細明體" w:hAnsi="新細明體" w:hint="eastAsia"/>
        </w:rPr>
        <w:t>，</w:t>
      </w:r>
      <w:r w:rsidR="00471DCF">
        <w:rPr>
          <w:rFonts w:ascii="標楷體" w:eastAsia="標楷體" w:hAnsi="標楷體" w:hint="eastAsia"/>
        </w:rPr>
        <w:t>並以</w:t>
      </w:r>
      <w:r w:rsidR="004655FB" w:rsidRPr="006845BC">
        <w:rPr>
          <w:rFonts w:ascii="標楷體" w:eastAsia="標楷體" w:hAnsi="標楷體" w:hint="eastAsia"/>
        </w:rPr>
        <w:t>105年8月</w:t>
      </w:r>
      <w:r w:rsidR="002919CD">
        <w:rPr>
          <w:rFonts w:ascii="標楷體" w:eastAsia="標楷體" w:hAnsi="標楷體" w:hint="eastAsia"/>
        </w:rPr>
        <w:t>26</w:t>
      </w:r>
    </w:p>
    <w:p w:rsidR="006845BC" w:rsidRPr="006845BC" w:rsidRDefault="004655FB" w:rsidP="004655FB">
      <w:pPr>
        <w:snapToGrid w:val="0"/>
        <w:spacing w:line="360" w:lineRule="auto"/>
        <w:ind w:leftChars="354" w:left="1676" w:hangingChars="344" w:hanging="826"/>
        <w:rPr>
          <w:rFonts w:ascii="標楷體" w:eastAsia="標楷體" w:hAnsi="標楷體" w:hint="eastAsia"/>
        </w:rPr>
      </w:pPr>
      <w:r w:rsidRPr="006845BC">
        <w:rPr>
          <w:rFonts w:ascii="標楷體" w:eastAsia="標楷體" w:hAnsi="標楷體" w:hint="eastAsia"/>
        </w:rPr>
        <w:t>日府體競字第1050208474號令發布</w:t>
      </w:r>
      <w:r>
        <w:rPr>
          <w:rFonts w:ascii="新細明體" w:hAnsi="新細明體" w:hint="eastAsia"/>
        </w:rPr>
        <w:t>。</w:t>
      </w:r>
    </w:p>
    <w:p w:rsidR="00471DCF" w:rsidRDefault="006845BC" w:rsidP="004655FB">
      <w:pPr>
        <w:snapToGrid w:val="0"/>
        <w:spacing w:line="360" w:lineRule="auto"/>
        <w:ind w:leftChars="177" w:left="1678" w:hangingChars="522" w:hanging="1253"/>
        <w:rPr>
          <w:rFonts w:ascii="標楷體" w:eastAsia="標楷體" w:hAnsi="標楷體"/>
        </w:rPr>
      </w:pPr>
      <w:r w:rsidRPr="006845BC">
        <w:rPr>
          <w:rFonts w:ascii="標楷體" w:eastAsia="標楷體" w:hAnsi="標楷體" w:hint="eastAsia"/>
        </w:rPr>
        <w:t>三、</w:t>
      </w:r>
      <w:r w:rsidR="004655FB">
        <w:rPr>
          <w:rFonts w:ascii="標楷體" w:eastAsia="標楷體" w:hAnsi="標楷體" w:hint="eastAsia"/>
        </w:rPr>
        <w:t>期望透過是項培訓補助金發放，可</w:t>
      </w:r>
      <w:r w:rsidR="004655FB" w:rsidRPr="006845BC">
        <w:rPr>
          <w:rFonts w:ascii="標楷體" w:eastAsia="標楷體" w:hAnsi="標楷體" w:hint="eastAsia"/>
        </w:rPr>
        <w:t>留住</w:t>
      </w:r>
      <w:r w:rsidR="00471DCF">
        <w:rPr>
          <w:rFonts w:ascii="標楷體" w:eastAsia="標楷體" w:hAnsi="標楷體" w:hint="eastAsia"/>
        </w:rPr>
        <w:t>本市</w:t>
      </w:r>
      <w:r w:rsidR="004655FB" w:rsidRPr="006845BC">
        <w:rPr>
          <w:rFonts w:ascii="標楷體" w:eastAsia="標楷體" w:hAnsi="標楷體" w:hint="eastAsia"/>
        </w:rPr>
        <w:t>優秀體育人才，</w:t>
      </w:r>
      <w:r w:rsidR="004655FB">
        <w:rPr>
          <w:rFonts w:ascii="標楷體" w:eastAsia="標楷體" w:hAnsi="標楷體" w:hint="eastAsia"/>
        </w:rPr>
        <w:t>也</w:t>
      </w:r>
      <w:r w:rsidR="004655FB" w:rsidRPr="006845BC">
        <w:rPr>
          <w:rFonts w:ascii="標楷體" w:eastAsia="標楷體" w:hAnsi="標楷體" w:hint="eastAsia"/>
        </w:rPr>
        <w:t>吸引外縣市優秀</w:t>
      </w:r>
    </w:p>
    <w:p w:rsidR="00471DCF" w:rsidRDefault="004655FB" w:rsidP="00471DCF">
      <w:pPr>
        <w:snapToGrid w:val="0"/>
        <w:spacing w:line="360" w:lineRule="auto"/>
        <w:ind w:leftChars="413" w:left="1675" w:hangingChars="285" w:hanging="684"/>
        <w:rPr>
          <w:rFonts w:ascii="標楷體" w:eastAsia="標楷體" w:hAnsi="標楷體"/>
        </w:rPr>
      </w:pPr>
      <w:r w:rsidRPr="006845BC">
        <w:rPr>
          <w:rFonts w:ascii="標楷體" w:eastAsia="標楷體" w:hAnsi="標楷體" w:hint="eastAsia"/>
        </w:rPr>
        <w:t>運動人員投身本市，為本市效力；並期望更多優秀體育人才聚集於桃園市，於</w:t>
      </w:r>
    </w:p>
    <w:p w:rsidR="004655FB" w:rsidRDefault="004655FB" w:rsidP="00471DCF">
      <w:pPr>
        <w:snapToGrid w:val="0"/>
        <w:spacing w:line="360" w:lineRule="auto"/>
        <w:ind w:leftChars="413" w:left="1675" w:hangingChars="285" w:hanging="684"/>
        <w:rPr>
          <w:rFonts w:ascii="標楷體" w:eastAsia="標楷體" w:hAnsi="標楷體"/>
        </w:rPr>
      </w:pPr>
      <w:r w:rsidRPr="006845BC">
        <w:rPr>
          <w:rFonts w:ascii="標楷體" w:eastAsia="標楷體" w:hAnsi="標楷體" w:hint="eastAsia"/>
        </w:rPr>
        <w:t>各項賽事中拔得頭籌，為</w:t>
      </w:r>
      <w:r>
        <w:rPr>
          <w:rFonts w:ascii="標楷體" w:eastAsia="標楷體" w:hAnsi="標楷體" w:hint="eastAsia"/>
        </w:rPr>
        <w:t>桃</w:t>
      </w:r>
      <w:r w:rsidRPr="006845BC">
        <w:rPr>
          <w:rFonts w:ascii="標楷體" w:eastAsia="標楷體" w:hAnsi="標楷體" w:hint="eastAsia"/>
        </w:rPr>
        <w:t>園爭光。</w:t>
      </w:r>
    </w:p>
    <w:p w:rsidR="00971D5C" w:rsidRDefault="00327B64" w:rsidP="00477CF2">
      <w:pPr>
        <w:snapToGrid w:val="0"/>
        <w:spacing w:line="360" w:lineRule="auto"/>
        <w:ind w:left="1680" w:hangingChars="700" w:hanging="1680"/>
        <w:rPr>
          <w:rFonts w:ascii="標楷體" w:eastAsia="標楷體" w:hAnsi="標楷體"/>
        </w:rPr>
      </w:pPr>
      <w:r>
        <w:rPr>
          <w:rFonts w:ascii="標楷體" w:eastAsia="標楷體" w:hAnsi="標楷體" w:hint="eastAsia"/>
        </w:rPr>
        <w:t>陸</w:t>
      </w:r>
      <w:r>
        <w:rPr>
          <w:rFonts w:ascii="新細明體" w:hAnsi="新細明體" w:hint="eastAsia"/>
        </w:rPr>
        <w:t>、</w:t>
      </w:r>
      <w:r>
        <w:rPr>
          <w:rFonts w:ascii="標楷體" w:eastAsia="標楷體" w:hAnsi="標楷體" w:hint="eastAsia"/>
        </w:rPr>
        <w:t>說明事項</w:t>
      </w:r>
      <w:r>
        <w:rPr>
          <w:rFonts w:ascii="新細明體" w:hAnsi="新細明體" w:hint="eastAsia"/>
        </w:rPr>
        <w:t>：</w:t>
      </w:r>
    </w:p>
    <w:p w:rsidR="00327B64" w:rsidRPr="004655FB" w:rsidRDefault="004655FB" w:rsidP="0043150E">
      <w:pPr>
        <w:snapToGrid w:val="0"/>
        <w:spacing w:line="360" w:lineRule="auto"/>
        <w:ind w:leftChars="177" w:left="1678" w:hangingChars="522" w:hanging="1253"/>
        <w:rPr>
          <w:rFonts w:ascii="標楷體" w:eastAsia="標楷體" w:hAnsi="標楷體"/>
        </w:rPr>
      </w:pPr>
      <w:r w:rsidRPr="004655FB">
        <w:rPr>
          <w:rFonts w:ascii="標楷體" w:eastAsia="標楷體" w:hAnsi="標楷體" w:hint="eastAsia"/>
        </w:rPr>
        <w:t>案由：有關</w:t>
      </w:r>
      <w:r w:rsidR="0043150E" w:rsidRPr="004655FB">
        <w:rPr>
          <w:rFonts w:ascii="標楷體" w:eastAsia="標楷體" w:hAnsi="標楷體" w:hint="eastAsia"/>
        </w:rPr>
        <w:t>「桃園市績優運動選手培訓補助金</w:t>
      </w:r>
      <w:r w:rsidRPr="004655FB">
        <w:rPr>
          <w:rFonts w:ascii="標楷體" w:eastAsia="標楷體" w:hAnsi="標楷體" w:hint="eastAsia"/>
        </w:rPr>
        <w:t>發給要點一案</w:t>
      </w:r>
      <w:r w:rsidR="0043150E" w:rsidRPr="004655FB">
        <w:rPr>
          <w:rFonts w:ascii="標楷體" w:eastAsia="標楷體" w:hAnsi="標楷體" w:hint="eastAsia"/>
        </w:rPr>
        <w:t>｣</w:t>
      </w:r>
      <w:r w:rsidRPr="004655FB">
        <w:rPr>
          <w:rFonts w:ascii="標楷體" w:eastAsia="標楷體" w:hAnsi="標楷體" w:hint="eastAsia"/>
        </w:rPr>
        <w:t>，詳如</w:t>
      </w:r>
      <w:r w:rsidR="0043150E" w:rsidRPr="004655FB">
        <w:rPr>
          <w:rFonts w:ascii="標楷體" w:eastAsia="標楷體" w:hAnsi="標楷體" w:hint="eastAsia"/>
        </w:rPr>
        <w:t>簡報</w:t>
      </w:r>
      <w:r w:rsidR="005C4BEF" w:rsidRPr="004655FB">
        <w:rPr>
          <w:rFonts w:ascii="標楷體" w:eastAsia="標楷體" w:hAnsi="標楷體" w:hint="eastAsia"/>
        </w:rPr>
        <w:t>說明</w:t>
      </w:r>
      <w:r w:rsidR="0043150E" w:rsidRPr="004655FB">
        <w:rPr>
          <w:rFonts w:ascii="標楷體" w:eastAsia="標楷體" w:hAnsi="標楷體" w:hint="eastAsia"/>
        </w:rPr>
        <w:t>（附件）。</w:t>
      </w:r>
    </w:p>
    <w:p w:rsidR="00707CFF" w:rsidRDefault="004655FB" w:rsidP="0043150E">
      <w:pPr>
        <w:snapToGrid w:val="0"/>
        <w:spacing w:line="360" w:lineRule="auto"/>
        <w:ind w:leftChars="177" w:left="1678" w:hangingChars="522" w:hanging="1253"/>
        <w:rPr>
          <w:rFonts w:ascii="新細明體" w:hAnsi="新細明體"/>
        </w:rPr>
      </w:pPr>
      <w:r w:rsidRPr="004655FB">
        <w:rPr>
          <w:rFonts w:ascii="標楷體" w:eastAsia="標楷體" w:hAnsi="標楷體" w:hint="eastAsia"/>
        </w:rPr>
        <w:t>說明</w:t>
      </w:r>
      <w:r>
        <w:rPr>
          <w:rFonts w:ascii="新細明體" w:hAnsi="新細明體" w:hint="eastAsia"/>
        </w:rPr>
        <w:t>：</w:t>
      </w:r>
    </w:p>
    <w:p w:rsidR="00A92F29" w:rsidRDefault="00A92F29" w:rsidP="00A92F29">
      <w:pPr>
        <w:snapToGrid w:val="0"/>
        <w:spacing w:line="360" w:lineRule="auto"/>
        <w:ind w:firstLineChars="236" w:firstLine="566"/>
        <w:rPr>
          <w:rFonts w:ascii="標楷體" w:eastAsia="標楷體" w:hAnsi="標楷體"/>
        </w:rPr>
      </w:pPr>
      <w:r>
        <w:rPr>
          <w:rFonts w:ascii="標楷體" w:eastAsia="標楷體" w:hAnsi="標楷體" w:hint="eastAsia"/>
        </w:rPr>
        <w:t>一</w:t>
      </w:r>
      <w:r>
        <w:rPr>
          <w:rFonts w:ascii="新細明體" w:hAnsi="新細明體" w:hint="eastAsia"/>
        </w:rPr>
        <w:t>、</w:t>
      </w:r>
      <w:r w:rsidR="00142E5C" w:rsidRPr="00A92F29">
        <w:rPr>
          <w:rFonts w:ascii="標楷體" w:eastAsia="標楷體" w:hAnsi="標楷體" w:hint="eastAsia"/>
        </w:rPr>
        <w:t>旨揭補助要點係針對設籍本市一年以上，並於全國運動會、全國大專校院運動</w:t>
      </w:r>
    </w:p>
    <w:p w:rsidR="00707CFF" w:rsidRPr="00A92F29" w:rsidRDefault="00142E5C" w:rsidP="00A92F29">
      <w:pPr>
        <w:snapToGrid w:val="0"/>
        <w:spacing w:line="360" w:lineRule="auto"/>
        <w:ind w:firstLineChars="413" w:firstLine="991"/>
        <w:rPr>
          <w:rFonts w:ascii="標楷體" w:eastAsia="標楷體" w:hAnsi="標楷體"/>
        </w:rPr>
      </w:pPr>
      <w:r w:rsidRPr="00A92F29">
        <w:rPr>
          <w:rFonts w:ascii="標楷體" w:eastAsia="標楷體" w:hAnsi="標楷體" w:hint="eastAsia"/>
        </w:rPr>
        <w:t>會或全國中等學校運動會之各競賽種類及項目獲得前三名者，核予培訓補助金。</w:t>
      </w:r>
    </w:p>
    <w:p w:rsidR="00707CFF" w:rsidRPr="00A92F29" w:rsidRDefault="00A92F29" w:rsidP="00A92F29">
      <w:pPr>
        <w:snapToGrid w:val="0"/>
        <w:spacing w:line="360" w:lineRule="auto"/>
        <w:ind w:firstLineChars="236" w:firstLine="566"/>
        <w:rPr>
          <w:rFonts w:ascii="標楷體" w:eastAsia="標楷體" w:hAnsi="標楷體"/>
        </w:rPr>
      </w:pPr>
      <w:r>
        <w:rPr>
          <w:rFonts w:ascii="標楷體" w:eastAsia="標楷體" w:hAnsi="標楷體" w:hint="eastAsia"/>
        </w:rPr>
        <w:t>二</w:t>
      </w:r>
      <w:r>
        <w:rPr>
          <w:rFonts w:ascii="新細明體" w:hAnsi="新細明體" w:hint="eastAsia"/>
        </w:rPr>
        <w:t>、</w:t>
      </w:r>
      <w:r w:rsidR="00142E5C" w:rsidRPr="00A92F29">
        <w:rPr>
          <w:rFonts w:ascii="標楷體" w:eastAsia="標楷體" w:hAnsi="標楷體" w:hint="eastAsia"/>
        </w:rPr>
        <w:t>本說明會係針對事涉本局之全國運動會及全國大專校院運動會作說明</w:t>
      </w:r>
      <w:r w:rsidR="00EF2D0B" w:rsidRPr="00A92F29">
        <w:rPr>
          <w:rFonts w:ascii="標楷體" w:eastAsia="標楷體" w:hAnsi="標楷體" w:hint="eastAsia"/>
        </w:rPr>
        <w:t>。</w:t>
      </w:r>
    </w:p>
    <w:p w:rsidR="002919CD" w:rsidRPr="00A92F29" w:rsidRDefault="00A92F29" w:rsidP="00A92F29">
      <w:pPr>
        <w:snapToGrid w:val="0"/>
        <w:spacing w:line="360" w:lineRule="auto"/>
        <w:ind w:firstLineChars="236" w:firstLine="566"/>
        <w:rPr>
          <w:rFonts w:ascii="標楷體" w:eastAsia="標楷體" w:hAnsi="標楷體"/>
        </w:rPr>
      </w:pPr>
      <w:r>
        <w:rPr>
          <w:rFonts w:ascii="標楷體" w:eastAsia="標楷體" w:hAnsi="標楷體" w:hint="eastAsia"/>
        </w:rPr>
        <w:t>三</w:t>
      </w:r>
      <w:r>
        <w:rPr>
          <w:rFonts w:ascii="新細明體" w:hAnsi="新細明體" w:hint="eastAsia"/>
        </w:rPr>
        <w:t>、</w:t>
      </w:r>
      <w:r w:rsidR="002919CD" w:rsidRPr="00A92F29">
        <w:rPr>
          <w:rFonts w:ascii="標楷體" w:eastAsia="標楷體" w:hAnsi="標楷體" w:hint="eastAsia"/>
        </w:rPr>
        <w:t>有關全國中等學校運動會</w:t>
      </w:r>
      <w:r w:rsidR="00EF2D0B" w:rsidRPr="00A92F29">
        <w:rPr>
          <w:rFonts w:ascii="標楷體" w:eastAsia="標楷體" w:hAnsi="標楷體" w:hint="eastAsia"/>
        </w:rPr>
        <w:t>部分，考量</w:t>
      </w:r>
      <w:r w:rsidR="00707CFF" w:rsidRPr="00A92F29">
        <w:rPr>
          <w:rFonts w:ascii="標楷體" w:eastAsia="標楷體" w:hAnsi="標楷體" w:hint="eastAsia"/>
        </w:rPr>
        <w:t>申請單位為本市各國</w:t>
      </w:r>
      <w:r w:rsidR="002919CD" w:rsidRPr="00A92F29">
        <w:rPr>
          <w:rFonts w:ascii="標楷體" w:eastAsia="標楷體" w:hAnsi="標楷體" w:hint="eastAsia"/>
        </w:rPr>
        <w:t>中</w:t>
      </w:r>
      <w:r w:rsidR="00707CFF" w:rsidRPr="00A92F29">
        <w:rPr>
          <w:rFonts w:ascii="標楷體" w:eastAsia="標楷體" w:hAnsi="標楷體" w:hint="eastAsia"/>
        </w:rPr>
        <w:t>、小及高中等學校</w:t>
      </w:r>
    </w:p>
    <w:p w:rsidR="004655FB" w:rsidRPr="00707CFF" w:rsidRDefault="00707CFF" w:rsidP="002919CD">
      <w:pPr>
        <w:snapToGrid w:val="0"/>
        <w:spacing w:line="360" w:lineRule="auto"/>
        <w:ind w:leftChars="413" w:left="991"/>
        <w:rPr>
          <w:rFonts w:ascii="標楷體" w:eastAsia="標楷體" w:hAnsi="標楷體"/>
        </w:rPr>
      </w:pPr>
      <w:r w:rsidRPr="00A92F29">
        <w:rPr>
          <w:rFonts w:ascii="標楷體" w:eastAsia="標楷體" w:hAnsi="標楷體" w:hint="eastAsia"/>
        </w:rPr>
        <w:t>單位</w:t>
      </w:r>
      <w:r w:rsidR="00EF2D0B" w:rsidRPr="00A92F29">
        <w:rPr>
          <w:rFonts w:ascii="標楷體" w:eastAsia="標楷體" w:hAnsi="標楷體" w:hint="eastAsia"/>
        </w:rPr>
        <w:t>約200</w:t>
      </w:r>
      <w:r w:rsidR="00471DCF" w:rsidRPr="00A92F29">
        <w:rPr>
          <w:rFonts w:ascii="標楷體" w:eastAsia="標楷體" w:hAnsi="標楷體" w:hint="eastAsia"/>
        </w:rPr>
        <w:t>多所，將</w:t>
      </w:r>
      <w:r w:rsidRPr="00A92F29">
        <w:rPr>
          <w:rFonts w:ascii="標楷體" w:eastAsia="標楷體" w:hAnsi="標楷體" w:hint="eastAsia"/>
        </w:rPr>
        <w:t>由教育</w:t>
      </w:r>
      <w:r w:rsidR="00EF2D0B" w:rsidRPr="00A92F29">
        <w:rPr>
          <w:rFonts w:ascii="標楷體" w:eastAsia="標楷體" w:hAnsi="標楷體" w:hint="eastAsia"/>
        </w:rPr>
        <w:t>局自行</w:t>
      </w:r>
      <w:r w:rsidR="00AE48FD">
        <w:rPr>
          <w:rFonts w:ascii="標楷體" w:eastAsia="標楷體" w:hAnsi="標楷體" w:hint="eastAsia"/>
        </w:rPr>
        <w:t>宣達或</w:t>
      </w:r>
      <w:r w:rsidR="00EF2D0B" w:rsidRPr="00A92F29">
        <w:rPr>
          <w:rFonts w:ascii="標楷體" w:eastAsia="標楷體" w:hAnsi="標楷體" w:hint="eastAsia"/>
        </w:rPr>
        <w:t>辦理</w:t>
      </w:r>
      <w:r w:rsidRPr="00A92F29">
        <w:rPr>
          <w:rFonts w:ascii="標楷體" w:eastAsia="標楷體" w:hAnsi="標楷體" w:hint="eastAsia"/>
        </w:rPr>
        <w:t>說明</w:t>
      </w:r>
      <w:r w:rsidR="00471DCF" w:rsidRPr="00A92F29">
        <w:rPr>
          <w:rFonts w:ascii="標楷體" w:eastAsia="標楷體" w:hAnsi="標楷體" w:hint="eastAsia"/>
        </w:rPr>
        <w:t>會議</w:t>
      </w:r>
      <w:r w:rsidRPr="00A92F29">
        <w:rPr>
          <w:rFonts w:ascii="標楷體" w:eastAsia="標楷體" w:hAnsi="標楷體" w:hint="eastAsia"/>
        </w:rPr>
        <w:t>。</w:t>
      </w:r>
    </w:p>
    <w:p w:rsidR="00142E5C" w:rsidRPr="004655FB" w:rsidRDefault="002661C9" w:rsidP="0043150E">
      <w:pPr>
        <w:snapToGrid w:val="0"/>
        <w:spacing w:line="360" w:lineRule="auto"/>
        <w:ind w:leftChars="177" w:left="1678" w:hangingChars="522" w:hanging="1253"/>
        <w:rPr>
          <w:rFonts w:ascii="標楷體" w:eastAsia="標楷體" w:hAnsi="標楷體" w:hint="eastAsia"/>
        </w:rPr>
      </w:pPr>
      <w:r>
        <w:rPr>
          <w:rFonts w:ascii="標楷體" w:eastAsia="標楷體" w:hAnsi="標楷體" w:hint="eastAsia"/>
        </w:rPr>
        <w:t>決議</w:t>
      </w:r>
      <w:r>
        <w:rPr>
          <w:rFonts w:ascii="新細明體" w:hAnsi="新細明體" w:hint="eastAsia"/>
        </w:rPr>
        <w:t>：</w:t>
      </w:r>
    </w:p>
    <w:p w:rsidR="00971D5C" w:rsidRPr="004655FB" w:rsidRDefault="00BA45D1" w:rsidP="00477CF2">
      <w:pPr>
        <w:snapToGrid w:val="0"/>
        <w:spacing w:line="360" w:lineRule="auto"/>
        <w:rPr>
          <w:rFonts w:ascii="標楷體" w:eastAsia="標楷體" w:hAnsi="標楷體"/>
        </w:rPr>
      </w:pPr>
      <w:r w:rsidRPr="004655FB">
        <w:rPr>
          <w:rFonts w:ascii="標楷體" w:eastAsia="標楷體" w:hAnsi="標楷體" w:hint="eastAsia"/>
        </w:rPr>
        <w:t>陸、</w:t>
      </w:r>
      <w:r w:rsidR="00971D5C" w:rsidRPr="004655FB">
        <w:rPr>
          <w:rFonts w:ascii="標楷體" w:eastAsia="標楷體" w:hAnsi="標楷體" w:hint="eastAsia"/>
        </w:rPr>
        <w:t>臨時動議：無。</w:t>
      </w:r>
    </w:p>
    <w:p w:rsidR="00142E5C" w:rsidRPr="00142E5C" w:rsidRDefault="00BD5293" w:rsidP="00142E5C">
      <w:pPr>
        <w:snapToGrid w:val="0"/>
        <w:spacing w:line="360" w:lineRule="auto"/>
        <w:rPr>
          <w:rFonts w:ascii="標楷體" w:eastAsia="標楷體" w:hAnsi="標楷體" w:hint="eastAsia"/>
        </w:rPr>
      </w:pPr>
      <w:r w:rsidRPr="002252B6">
        <w:rPr>
          <w:rFonts w:ascii="標楷體" w:eastAsia="標楷體" w:hAnsi="標楷體" w:hint="eastAsia"/>
        </w:rPr>
        <w:t>柒</w:t>
      </w:r>
      <w:r w:rsidR="00AA0D4F" w:rsidRPr="002252B6">
        <w:rPr>
          <w:rFonts w:ascii="標楷體" w:eastAsia="標楷體" w:hAnsi="標楷體" w:hint="eastAsia"/>
        </w:rPr>
        <w:t>、</w:t>
      </w:r>
      <w:r w:rsidR="005E01C9" w:rsidRPr="002252B6">
        <w:rPr>
          <w:rFonts w:ascii="標楷體" w:eastAsia="標楷體" w:hAnsi="標楷體" w:hint="eastAsia"/>
        </w:rPr>
        <w:t>散會</w:t>
      </w:r>
      <w:r w:rsidR="0097099B" w:rsidRPr="002252B6">
        <w:rPr>
          <w:rFonts w:ascii="標楷體" w:eastAsia="標楷體" w:hAnsi="標楷體" w:hint="eastAsia"/>
        </w:rPr>
        <w:t>：</w:t>
      </w:r>
      <w:r w:rsidR="00E20288">
        <w:rPr>
          <w:rFonts w:ascii="標楷體" w:eastAsia="標楷體" w:hAnsi="標楷體" w:hint="eastAsia"/>
        </w:rPr>
        <w:t xml:space="preserve">下午 </w:t>
      </w:r>
      <w:r w:rsidR="0097099B" w:rsidRPr="002252B6">
        <w:rPr>
          <w:rFonts w:ascii="標楷體" w:eastAsia="標楷體" w:hAnsi="標楷體" w:hint="eastAsia"/>
        </w:rPr>
        <w:t>時</w:t>
      </w:r>
      <w:r w:rsidR="00E20288">
        <w:rPr>
          <w:rFonts w:ascii="標楷體" w:eastAsia="標楷體" w:hAnsi="標楷體" w:hint="eastAsia"/>
        </w:rPr>
        <w:t xml:space="preserve"> 分</w:t>
      </w:r>
      <w:r w:rsidR="0097099B" w:rsidRPr="002252B6">
        <w:rPr>
          <w:rFonts w:ascii="標楷體" w:eastAsia="標楷體" w:hAnsi="標楷體" w:hint="eastAsia"/>
        </w:rPr>
        <w:t>。</w:t>
      </w:r>
    </w:p>
    <w:p w:rsidR="00142E5C" w:rsidRDefault="00142E5C" w:rsidP="00142E5C">
      <w:pPr>
        <w:snapToGrid w:val="0"/>
        <w:spacing w:line="360" w:lineRule="auto"/>
        <w:rPr>
          <w:rFonts w:ascii="標楷體" w:eastAsia="標楷體" w:hAnsi="標楷體"/>
        </w:rPr>
      </w:pPr>
    </w:p>
    <w:p w:rsidR="00707CFF" w:rsidRPr="00142E5C" w:rsidRDefault="00707CFF" w:rsidP="00142E5C">
      <w:pPr>
        <w:snapToGrid w:val="0"/>
        <w:spacing w:line="360" w:lineRule="auto"/>
        <w:rPr>
          <w:rFonts w:ascii="標楷體" w:eastAsia="標楷體" w:hAnsi="標楷體" w:hint="eastAsia"/>
        </w:rPr>
      </w:pPr>
    </w:p>
    <w:sectPr w:rsidR="00707CFF" w:rsidRPr="00142E5C" w:rsidSect="002458EC">
      <w:footerReference w:type="default" r:id="rId8"/>
      <w:pgSz w:w="11906" w:h="16838"/>
      <w:pgMar w:top="567" w:right="1361" w:bottom="851"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0FD" w:rsidRDefault="008C20FD" w:rsidP="00DD0AB3">
      <w:r>
        <w:separator/>
      </w:r>
    </w:p>
  </w:endnote>
  <w:endnote w:type="continuationSeparator" w:id="0">
    <w:p w:rsidR="008C20FD" w:rsidRDefault="008C20FD" w:rsidP="00DD0A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AE" w:rsidRDefault="00F06DAE">
    <w:pPr>
      <w:pStyle w:val="a5"/>
      <w:jc w:val="center"/>
    </w:pPr>
    <w:fldSimple w:instr=" PAGE   \* MERGEFORMAT ">
      <w:r w:rsidR="00B239A0" w:rsidRPr="00B239A0">
        <w:rPr>
          <w:noProof/>
          <w:lang w:val="zh-TW"/>
        </w:rPr>
        <w:t>1</w:t>
      </w:r>
    </w:fldSimple>
  </w:p>
  <w:p w:rsidR="00F06DAE" w:rsidRDefault="00F06D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0FD" w:rsidRDefault="008C20FD" w:rsidP="00DD0AB3">
      <w:r>
        <w:separator/>
      </w:r>
    </w:p>
  </w:footnote>
  <w:footnote w:type="continuationSeparator" w:id="0">
    <w:p w:rsidR="008C20FD" w:rsidRDefault="008C20FD" w:rsidP="00DD0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3B43DCE"/>
    <w:lvl w:ilvl="0">
      <w:start w:val="1"/>
      <w:numFmt w:val="bullet"/>
      <w:lvlText w:val=""/>
      <w:lvlJc w:val="left"/>
      <w:pPr>
        <w:tabs>
          <w:tab w:val="num" w:pos="993"/>
        </w:tabs>
        <w:ind w:left="993" w:firstLine="0"/>
      </w:pPr>
      <w:rPr>
        <w:rFonts w:ascii="Wingdings" w:hAnsi="Wingdings" w:hint="default"/>
      </w:rPr>
    </w:lvl>
    <w:lvl w:ilvl="1">
      <w:start w:val="1"/>
      <w:numFmt w:val="bullet"/>
      <w:lvlText w:val=""/>
      <w:lvlJc w:val="left"/>
      <w:pPr>
        <w:tabs>
          <w:tab w:val="num" w:pos="1713"/>
        </w:tabs>
        <w:ind w:left="2073" w:hanging="360"/>
      </w:pPr>
      <w:rPr>
        <w:rFonts w:ascii="Symbol" w:hAnsi="Symbol" w:hint="default"/>
      </w:rPr>
    </w:lvl>
    <w:lvl w:ilvl="2">
      <w:start w:val="1"/>
      <w:numFmt w:val="bullet"/>
      <w:lvlText w:val="o"/>
      <w:lvlJc w:val="left"/>
      <w:pPr>
        <w:tabs>
          <w:tab w:val="num" w:pos="2433"/>
        </w:tabs>
        <w:ind w:left="2793" w:hanging="360"/>
      </w:pPr>
      <w:rPr>
        <w:rFonts w:ascii="Courier New" w:hAnsi="Courier New" w:cs="Courier New" w:hint="default"/>
      </w:rPr>
    </w:lvl>
    <w:lvl w:ilvl="3">
      <w:start w:val="1"/>
      <w:numFmt w:val="bullet"/>
      <w:lvlText w:val=""/>
      <w:lvlJc w:val="left"/>
      <w:pPr>
        <w:tabs>
          <w:tab w:val="num" w:pos="3153"/>
        </w:tabs>
        <w:ind w:left="3513" w:hanging="360"/>
      </w:pPr>
      <w:rPr>
        <w:rFonts w:ascii="Wingdings" w:hAnsi="Wingdings" w:hint="default"/>
      </w:rPr>
    </w:lvl>
    <w:lvl w:ilvl="4">
      <w:start w:val="1"/>
      <w:numFmt w:val="bullet"/>
      <w:lvlText w:val=""/>
      <w:lvlJc w:val="left"/>
      <w:pPr>
        <w:tabs>
          <w:tab w:val="num" w:pos="3873"/>
        </w:tabs>
        <w:ind w:left="4233" w:hanging="360"/>
      </w:pPr>
      <w:rPr>
        <w:rFonts w:ascii="Wingdings" w:hAnsi="Wingdings" w:hint="default"/>
      </w:rPr>
    </w:lvl>
    <w:lvl w:ilvl="5">
      <w:start w:val="1"/>
      <w:numFmt w:val="bullet"/>
      <w:lvlText w:val=""/>
      <w:lvlJc w:val="left"/>
      <w:pPr>
        <w:tabs>
          <w:tab w:val="num" w:pos="4593"/>
        </w:tabs>
        <w:ind w:left="4953" w:hanging="360"/>
      </w:pPr>
      <w:rPr>
        <w:rFonts w:ascii="Symbol" w:hAnsi="Symbol" w:hint="default"/>
      </w:rPr>
    </w:lvl>
    <w:lvl w:ilvl="6">
      <w:start w:val="1"/>
      <w:numFmt w:val="bullet"/>
      <w:lvlText w:val="o"/>
      <w:lvlJc w:val="left"/>
      <w:pPr>
        <w:tabs>
          <w:tab w:val="num" w:pos="5313"/>
        </w:tabs>
        <w:ind w:left="5673" w:hanging="360"/>
      </w:pPr>
      <w:rPr>
        <w:rFonts w:ascii="Courier New" w:hAnsi="Courier New" w:cs="Courier New" w:hint="default"/>
      </w:rPr>
    </w:lvl>
    <w:lvl w:ilvl="7">
      <w:start w:val="1"/>
      <w:numFmt w:val="bullet"/>
      <w:lvlText w:val=""/>
      <w:lvlJc w:val="left"/>
      <w:pPr>
        <w:tabs>
          <w:tab w:val="num" w:pos="6033"/>
        </w:tabs>
        <w:ind w:left="6393" w:hanging="360"/>
      </w:pPr>
      <w:rPr>
        <w:rFonts w:ascii="Wingdings" w:hAnsi="Wingdings" w:hint="default"/>
      </w:rPr>
    </w:lvl>
    <w:lvl w:ilvl="8">
      <w:start w:val="1"/>
      <w:numFmt w:val="bullet"/>
      <w:lvlText w:val=""/>
      <w:lvlJc w:val="left"/>
      <w:pPr>
        <w:tabs>
          <w:tab w:val="num" w:pos="6753"/>
        </w:tabs>
        <w:ind w:left="7113" w:hanging="360"/>
      </w:pPr>
      <w:rPr>
        <w:rFonts w:ascii="Wingdings" w:hAnsi="Wingdings" w:hint="default"/>
      </w:rPr>
    </w:lvl>
  </w:abstractNum>
  <w:abstractNum w:abstractNumId="1">
    <w:nsid w:val="060C25FB"/>
    <w:multiLevelType w:val="hybridMultilevel"/>
    <w:tmpl w:val="AA3E7A22"/>
    <w:lvl w:ilvl="0" w:tplc="14F4492C">
      <w:start w:val="1"/>
      <w:numFmt w:val="taiwaneseCountingThousand"/>
      <w:lvlText w:val="%1、"/>
      <w:lvlJc w:val="left"/>
      <w:pPr>
        <w:ind w:left="1574" w:hanging="480"/>
      </w:pPr>
      <w:rPr>
        <w:rFonts w:hint="default"/>
      </w:r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2">
    <w:nsid w:val="12CD7A87"/>
    <w:multiLevelType w:val="hybridMultilevel"/>
    <w:tmpl w:val="676E4DF8"/>
    <w:lvl w:ilvl="0" w:tplc="4D8EA598">
      <w:start w:val="1"/>
      <w:numFmt w:val="taiwaneseCountingThousand"/>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
    <w:nsid w:val="14DB3ACA"/>
    <w:multiLevelType w:val="hybridMultilevel"/>
    <w:tmpl w:val="373C80AE"/>
    <w:lvl w:ilvl="0" w:tplc="04090015">
      <w:start w:val="1"/>
      <w:numFmt w:val="taiwaneseCountingThousand"/>
      <w:lvlText w:val="%1、"/>
      <w:lvlJc w:val="left"/>
      <w:pPr>
        <w:ind w:left="1615" w:hanging="480"/>
      </w:pPr>
      <w:rPr>
        <w:rFonts w:ascii="新細明體" w:eastAsia="新細明體" w:hAnsi="新細明體" w:hint="eastAsia"/>
      </w:rPr>
    </w:lvl>
    <w:lvl w:ilvl="1" w:tplc="04090019" w:tentative="1">
      <w:start w:val="1"/>
      <w:numFmt w:val="ideographTraditional"/>
      <w:lvlText w:val="%2、"/>
      <w:lvlJc w:val="left"/>
      <w:pPr>
        <w:ind w:left="2095" w:hanging="480"/>
      </w:pPr>
      <w:rPr>
        <w:rFonts w:ascii="新細明體" w:eastAsia="新細明體" w:hAnsi="新細明體" w:hint="eastAsia"/>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rPr>
        <w:rFonts w:ascii="新細明體" w:eastAsia="新細明體" w:hAnsi="新細明體" w:hint="eastAsia"/>
      </w:r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rPr>
        <w:rFonts w:ascii="新細明體" w:eastAsia="新細明體" w:hAnsi="新細明體" w:hint="eastAsia"/>
      </w:rPr>
    </w:lvl>
    <w:lvl w:ilvl="8" w:tplc="0409001B" w:tentative="1">
      <w:start w:val="1"/>
      <w:numFmt w:val="lowerRoman"/>
      <w:lvlText w:val="%9."/>
      <w:lvlJc w:val="right"/>
      <w:pPr>
        <w:ind w:left="5455" w:hanging="480"/>
      </w:pPr>
    </w:lvl>
  </w:abstractNum>
  <w:abstractNum w:abstractNumId="4">
    <w:nsid w:val="258A4DAD"/>
    <w:multiLevelType w:val="hybridMultilevel"/>
    <w:tmpl w:val="448CF9E0"/>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34475545"/>
    <w:multiLevelType w:val="hybridMultilevel"/>
    <w:tmpl w:val="6478E4F2"/>
    <w:lvl w:ilvl="0" w:tplc="EA44E360">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6">
    <w:nsid w:val="345A2F47"/>
    <w:multiLevelType w:val="hybridMultilevel"/>
    <w:tmpl w:val="E1E8FB1C"/>
    <w:lvl w:ilvl="0" w:tplc="04090015">
      <w:start w:val="1"/>
      <w:numFmt w:val="taiwaneseCountingThousand"/>
      <w:lvlText w:val="%1、"/>
      <w:lvlJc w:val="left"/>
      <w:pPr>
        <w:ind w:left="1473" w:hanging="480"/>
      </w:pPr>
      <w:rPr>
        <w:rFonts w:ascii="新細明體" w:eastAsia="新細明體" w:hAnsi="新細明體" w:hint="eastAsia"/>
      </w:rPr>
    </w:lvl>
    <w:lvl w:ilvl="1" w:tplc="04090019" w:tentative="1">
      <w:start w:val="1"/>
      <w:numFmt w:val="ideographTraditional"/>
      <w:lvlText w:val="%2、"/>
      <w:lvlJc w:val="left"/>
      <w:pPr>
        <w:ind w:left="1953" w:hanging="480"/>
      </w:pPr>
      <w:rPr>
        <w:rFonts w:ascii="新細明體" w:eastAsia="新細明體" w:hAnsi="新細明體"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rPr>
        <w:rFonts w:ascii="新細明體" w:eastAsia="新細明體" w:hAnsi="新細明體" w:hint="eastAsia"/>
      </w:r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rPr>
        <w:rFonts w:ascii="新細明體" w:eastAsia="新細明體" w:hAnsi="新細明體" w:hint="eastAsia"/>
      </w:rPr>
    </w:lvl>
    <w:lvl w:ilvl="8" w:tplc="0409001B" w:tentative="1">
      <w:start w:val="1"/>
      <w:numFmt w:val="lowerRoman"/>
      <w:lvlText w:val="%9."/>
      <w:lvlJc w:val="right"/>
      <w:pPr>
        <w:ind w:left="5313" w:hanging="480"/>
      </w:pPr>
    </w:lvl>
  </w:abstractNum>
  <w:abstractNum w:abstractNumId="7">
    <w:nsid w:val="36550FFC"/>
    <w:multiLevelType w:val="hybridMultilevel"/>
    <w:tmpl w:val="B2108A28"/>
    <w:lvl w:ilvl="0" w:tplc="04090015">
      <w:start w:val="1"/>
      <w:numFmt w:val="taiwaneseCountingThousand"/>
      <w:lvlText w:val="%1、"/>
      <w:lvlJc w:val="left"/>
      <w:pPr>
        <w:ind w:left="1473" w:hanging="480"/>
      </w:pPr>
      <w:rPr>
        <w:rFonts w:ascii="新細明體" w:eastAsia="新細明體" w:hAnsi="新細明體" w:hint="eastAsia"/>
      </w:rPr>
    </w:lvl>
    <w:lvl w:ilvl="1" w:tplc="04090019" w:tentative="1">
      <w:start w:val="1"/>
      <w:numFmt w:val="ideographTraditional"/>
      <w:lvlText w:val="%2、"/>
      <w:lvlJc w:val="left"/>
      <w:pPr>
        <w:ind w:left="1953" w:hanging="480"/>
      </w:pPr>
      <w:rPr>
        <w:rFonts w:ascii="新細明體" w:eastAsia="新細明體" w:hAnsi="新細明體"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rPr>
        <w:rFonts w:ascii="新細明體" w:eastAsia="新細明體" w:hAnsi="新細明體" w:hint="eastAsia"/>
      </w:r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rPr>
        <w:rFonts w:ascii="新細明體" w:eastAsia="新細明體" w:hAnsi="新細明體" w:hint="eastAsia"/>
      </w:rPr>
    </w:lvl>
    <w:lvl w:ilvl="8" w:tplc="0409001B" w:tentative="1">
      <w:start w:val="1"/>
      <w:numFmt w:val="lowerRoman"/>
      <w:lvlText w:val="%9."/>
      <w:lvlJc w:val="right"/>
      <w:pPr>
        <w:ind w:left="5313" w:hanging="480"/>
      </w:pPr>
    </w:lvl>
  </w:abstractNum>
  <w:abstractNum w:abstractNumId="8">
    <w:nsid w:val="3F60047C"/>
    <w:multiLevelType w:val="hybridMultilevel"/>
    <w:tmpl w:val="9A24F3C2"/>
    <w:lvl w:ilvl="0" w:tplc="F0F2FEB4">
      <w:start w:val="1"/>
      <w:numFmt w:val="taiwaneseCountingThousand"/>
      <w:lvlText w:val="%1、"/>
      <w:lvlJc w:val="left"/>
      <w:pPr>
        <w:ind w:left="1331" w:hanging="480"/>
      </w:pPr>
      <w:rPr>
        <w:lang w:val="en-US"/>
      </w:rPr>
    </w:lvl>
    <w:lvl w:ilvl="1" w:tplc="04090019" w:tentative="1">
      <w:start w:val="1"/>
      <w:numFmt w:val="ideographTraditional"/>
      <w:lvlText w:val="%2、"/>
      <w:lvlJc w:val="left"/>
      <w:pPr>
        <w:ind w:left="536" w:hanging="480"/>
      </w:pPr>
    </w:lvl>
    <w:lvl w:ilvl="2" w:tplc="0409001B" w:tentative="1">
      <w:start w:val="1"/>
      <w:numFmt w:val="lowerRoman"/>
      <w:lvlText w:val="%3."/>
      <w:lvlJc w:val="right"/>
      <w:pPr>
        <w:ind w:left="1016" w:hanging="480"/>
      </w:pPr>
    </w:lvl>
    <w:lvl w:ilvl="3" w:tplc="0409000F" w:tentative="1">
      <w:start w:val="1"/>
      <w:numFmt w:val="decimal"/>
      <w:lvlText w:val="%4."/>
      <w:lvlJc w:val="left"/>
      <w:pPr>
        <w:ind w:left="1496" w:hanging="480"/>
      </w:pPr>
    </w:lvl>
    <w:lvl w:ilvl="4" w:tplc="04090019" w:tentative="1">
      <w:start w:val="1"/>
      <w:numFmt w:val="ideographTraditional"/>
      <w:lvlText w:val="%5、"/>
      <w:lvlJc w:val="left"/>
      <w:pPr>
        <w:ind w:left="1976" w:hanging="480"/>
      </w:pPr>
    </w:lvl>
    <w:lvl w:ilvl="5" w:tplc="0409001B" w:tentative="1">
      <w:start w:val="1"/>
      <w:numFmt w:val="lowerRoman"/>
      <w:lvlText w:val="%6."/>
      <w:lvlJc w:val="right"/>
      <w:pPr>
        <w:ind w:left="2456" w:hanging="480"/>
      </w:pPr>
    </w:lvl>
    <w:lvl w:ilvl="6" w:tplc="0409000F" w:tentative="1">
      <w:start w:val="1"/>
      <w:numFmt w:val="decimal"/>
      <w:lvlText w:val="%7."/>
      <w:lvlJc w:val="left"/>
      <w:pPr>
        <w:ind w:left="2936" w:hanging="480"/>
      </w:pPr>
    </w:lvl>
    <w:lvl w:ilvl="7" w:tplc="04090019" w:tentative="1">
      <w:start w:val="1"/>
      <w:numFmt w:val="ideographTraditional"/>
      <w:lvlText w:val="%8、"/>
      <w:lvlJc w:val="left"/>
      <w:pPr>
        <w:ind w:left="3416" w:hanging="480"/>
      </w:pPr>
    </w:lvl>
    <w:lvl w:ilvl="8" w:tplc="0409001B" w:tentative="1">
      <w:start w:val="1"/>
      <w:numFmt w:val="lowerRoman"/>
      <w:lvlText w:val="%9."/>
      <w:lvlJc w:val="right"/>
      <w:pPr>
        <w:ind w:left="3896" w:hanging="480"/>
      </w:pPr>
    </w:lvl>
  </w:abstractNum>
  <w:abstractNum w:abstractNumId="9">
    <w:nsid w:val="42575470"/>
    <w:multiLevelType w:val="hybridMultilevel"/>
    <w:tmpl w:val="E93E78FA"/>
    <w:lvl w:ilvl="0" w:tplc="B410709A">
      <w:start w:val="1"/>
      <w:numFmt w:val="taiwaneseCountingThousand"/>
      <w:lvlText w:val="%1、"/>
      <w:lvlJc w:val="left"/>
      <w:pPr>
        <w:ind w:left="1438" w:hanging="480"/>
      </w:pPr>
      <w:rPr>
        <w:rFonts w:hint="default"/>
        <w:lang w:val="en-US"/>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0">
    <w:nsid w:val="428C2406"/>
    <w:multiLevelType w:val="multilevel"/>
    <w:tmpl w:val="593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24A92"/>
    <w:multiLevelType w:val="hybridMultilevel"/>
    <w:tmpl w:val="1032C708"/>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4685282A"/>
    <w:multiLevelType w:val="hybridMultilevel"/>
    <w:tmpl w:val="838858AC"/>
    <w:lvl w:ilvl="0" w:tplc="36A0ECD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4A2E13B7"/>
    <w:multiLevelType w:val="hybridMultilevel"/>
    <w:tmpl w:val="1CB6D0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651873"/>
    <w:multiLevelType w:val="hybridMultilevel"/>
    <w:tmpl w:val="404ABAEE"/>
    <w:lvl w:ilvl="0" w:tplc="04090015">
      <w:start w:val="1"/>
      <w:numFmt w:val="taiwaneseCountingThousand"/>
      <w:lvlText w:val="%1、"/>
      <w:lvlJc w:val="left"/>
      <w:pPr>
        <w:ind w:left="3315"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nsid w:val="4B664750"/>
    <w:multiLevelType w:val="hybridMultilevel"/>
    <w:tmpl w:val="155603D0"/>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4E7A557B"/>
    <w:multiLevelType w:val="hybridMultilevel"/>
    <w:tmpl w:val="A260D8A2"/>
    <w:lvl w:ilvl="0" w:tplc="09BCEE2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nsid w:val="4FF7039C"/>
    <w:multiLevelType w:val="hybridMultilevel"/>
    <w:tmpl w:val="6746683C"/>
    <w:lvl w:ilvl="0" w:tplc="04090015">
      <w:start w:val="1"/>
      <w:numFmt w:val="taiwaneseCountingThousand"/>
      <w:lvlText w:val="%1、"/>
      <w:lvlJc w:val="left"/>
      <w:pPr>
        <w:ind w:left="1345" w:hanging="480"/>
      </w:pPr>
    </w:lvl>
    <w:lvl w:ilvl="1" w:tplc="04090019" w:tentative="1">
      <w:start w:val="1"/>
      <w:numFmt w:val="ideographTraditional"/>
      <w:lvlText w:val="%2、"/>
      <w:lvlJc w:val="left"/>
      <w:pPr>
        <w:ind w:left="1825" w:hanging="480"/>
      </w:pPr>
    </w:lvl>
    <w:lvl w:ilvl="2" w:tplc="0409001B" w:tentative="1">
      <w:start w:val="1"/>
      <w:numFmt w:val="lowerRoman"/>
      <w:lvlText w:val="%3."/>
      <w:lvlJc w:val="right"/>
      <w:pPr>
        <w:ind w:left="2305" w:hanging="480"/>
      </w:pPr>
    </w:lvl>
    <w:lvl w:ilvl="3" w:tplc="0409000F" w:tentative="1">
      <w:start w:val="1"/>
      <w:numFmt w:val="decimal"/>
      <w:lvlText w:val="%4."/>
      <w:lvlJc w:val="left"/>
      <w:pPr>
        <w:ind w:left="2785" w:hanging="480"/>
      </w:pPr>
    </w:lvl>
    <w:lvl w:ilvl="4" w:tplc="04090019" w:tentative="1">
      <w:start w:val="1"/>
      <w:numFmt w:val="ideographTraditional"/>
      <w:lvlText w:val="%5、"/>
      <w:lvlJc w:val="left"/>
      <w:pPr>
        <w:ind w:left="3265" w:hanging="480"/>
      </w:pPr>
    </w:lvl>
    <w:lvl w:ilvl="5" w:tplc="0409001B" w:tentative="1">
      <w:start w:val="1"/>
      <w:numFmt w:val="lowerRoman"/>
      <w:lvlText w:val="%6."/>
      <w:lvlJc w:val="right"/>
      <w:pPr>
        <w:ind w:left="3745" w:hanging="480"/>
      </w:pPr>
    </w:lvl>
    <w:lvl w:ilvl="6" w:tplc="0409000F" w:tentative="1">
      <w:start w:val="1"/>
      <w:numFmt w:val="decimal"/>
      <w:lvlText w:val="%7."/>
      <w:lvlJc w:val="left"/>
      <w:pPr>
        <w:ind w:left="4225" w:hanging="480"/>
      </w:pPr>
    </w:lvl>
    <w:lvl w:ilvl="7" w:tplc="04090019" w:tentative="1">
      <w:start w:val="1"/>
      <w:numFmt w:val="ideographTraditional"/>
      <w:lvlText w:val="%8、"/>
      <w:lvlJc w:val="left"/>
      <w:pPr>
        <w:ind w:left="4705" w:hanging="480"/>
      </w:pPr>
    </w:lvl>
    <w:lvl w:ilvl="8" w:tplc="0409001B" w:tentative="1">
      <w:start w:val="1"/>
      <w:numFmt w:val="lowerRoman"/>
      <w:lvlText w:val="%9."/>
      <w:lvlJc w:val="right"/>
      <w:pPr>
        <w:ind w:left="5185" w:hanging="480"/>
      </w:pPr>
    </w:lvl>
  </w:abstractNum>
  <w:abstractNum w:abstractNumId="18">
    <w:nsid w:val="52100003"/>
    <w:multiLevelType w:val="hybridMultilevel"/>
    <w:tmpl w:val="5ED8053A"/>
    <w:lvl w:ilvl="0" w:tplc="6F4E7358">
      <w:start w:val="1"/>
      <w:numFmt w:val="taiwaneseCountingThousand"/>
      <w:lvlText w:val="(%1)"/>
      <w:lvlJc w:val="left"/>
      <w:pPr>
        <w:ind w:left="1590" w:hanging="480"/>
      </w:pPr>
      <w:rPr>
        <w:rFonts w:hint="eastAsia"/>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19">
    <w:nsid w:val="5238046E"/>
    <w:multiLevelType w:val="hybridMultilevel"/>
    <w:tmpl w:val="72C0C552"/>
    <w:lvl w:ilvl="0" w:tplc="0234E4C8">
      <w:start w:val="1"/>
      <w:numFmt w:val="taiwaneseCountingThousand"/>
      <w:lvlText w:val="%1、"/>
      <w:lvlJc w:val="left"/>
      <w:pPr>
        <w:ind w:left="1302" w:hanging="45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0">
    <w:nsid w:val="5A10587D"/>
    <w:multiLevelType w:val="hybridMultilevel"/>
    <w:tmpl w:val="1A942224"/>
    <w:lvl w:ilvl="0" w:tplc="DC962510">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1">
    <w:nsid w:val="62E362D7"/>
    <w:multiLevelType w:val="hybridMultilevel"/>
    <w:tmpl w:val="18E21AE6"/>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67A73B9E"/>
    <w:multiLevelType w:val="hybridMultilevel"/>
    <w:tmpl w:val="D5F0D4EE"/>
    <w:lvl w:ilvl="0" w:tplc="B44402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9310F85"/>
    <w:multiLevelType w:val="hybridMultilevel"/>
    <w:tmpl w:val="1204AB04"/>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79562FF0"/>
    <w:multiLevelType w:val="hybridMultilevel"/>
    <w:tmpl w:val="E5C2F974"/>
    <w:lvl w:ilvl="0" w:tplc="9A0C6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B55452B"/>
    <w:multiLevelType w:val="hybridMultilevel"/>
    <w:tmpl w:val="663EE4D2"/>
    <w:lvl w:ilvl="0" w:tplc="653E6F0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7CEB26DB"/>
    <w:multiLevelType w:val="hybridMultilevel"/>
    <w:tmpl w:val="1136AC8A"/>
    <w:lvl w:ilvl="0" w:tplc="BC1E57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D6B491B"/>
    <w:multiLevelType w:val="hybridMultilevel"/>
    <w:tmpl w:val="B73E7948"/>
    <w:lvl w:ilvl="0" w:tplc="653E6F0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7E3C08DA"/>
    <w:multiLevelType w:val="hybridMultilevel"/>
    <w:tmpl w:val="9F2A7CCA"/>
    <w:lvl w:ilvl="0" w:tplc="653E6F0C">
      <w:start w:val="1"/>
      <w:numFmt w:val="taiwaneseCountingThousand"/>
      <w:lvlText w:val="%1、"/>
      <w:lvlJc w:val="left"/>
      <w:pPr>
        <w:ind w:left="264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E8A5733"/>
    <w:multiLevelType w:val="hybridMultilevel"/>
    <w:tmpl w:val="3A8C8398"/>
    <w:lvl w:ilvl="0" w:tplc="40E4EEBC">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22"/>
  </w:num>
  <w:num w:numId="2">
    <w:abstractNumId w:val="26"/>
  </w:num>
  <w:num w:numId="3">
    <w:abstractNumId w:val="29"/>
  </w:num>
  <w:num w:numId="4">
    <w:abstractNumId w:val="24"/>
  </w:num>
  <w:num w:numId="5">
    <w:abstractNumId w:val="12"/>
  </w:num>
  <w:num w:numId="6">
    <w:abstractNumId w:val="27"/>
  </w:num>
  <w:num w:numId="7">
    <w:abstractNumId w:val="28"/>
  </w:num>
  <w:num w:numId="8">
    <w:abstractNumId w:val="25"/>
  </w:num>
  <w:num w:numId="9">
    <w:abstractNumId w:val="17"/>
  </w:num>
  <w:num w:numId="10">
    <w:abstractNumId w:val="18"/>
  </w:num>
  <w:num w:numId="11">
    <w:abstractNumId w:val="14"/>
  </w:num>
  <w:num w:numId="12">
    <w:abstractNumId w:val="13"/>
  </w:num>
  <w:num w:numId="13">
    <w:abstractNumId w:val="8"/>
  </w:num>
  <w:num w:numId="14">
    <w:abstractNumId w:val="0"/>
  </w:num>
  <w:num w:numId="15">
    <w:abstractNumId w:val="4"/>
  </w:num>
  <w:num w:numId="16">
    <w:abstractNumId w:val="21"/>
  </w:num>
  <w:num w:numId="17">
    <w:abstractNumId w:val="15"/>
  </w:num>
  <w:num w:numId="18">
    <w:abstractNumId w:val="23"/>
  </w:num>
  <w:num w:numId="19">
    <w:abstractNumId w:val="11"/>
  </w:num>
  <w:num w:numId="20">
    <w:abstractNumId w:val="6"/>
  </w:num>
  <w:num w:numId="21">
    <w:abstractNumId w:val="3"/>
  </w:num>
  <w:num w:numId="22">
    <w:abstractNumId w:val="7"/>
  </w:num>
  <w:num w:numId="23">
    <w:abstractNumId w:val="10"/>
  </w:num>
  <w:num w:numId="24">
    <w:abstractNumId w:val="1"/>
  </w:num>
  <w:num w:numId="25">
    <w:abstractNumId w:val="9"/>
  </w:num>
  <w:num w:numId="26">
    <w:abstractNumId w:val="5"/>
  </w:num>
  <w:num w:numId="27">
    <w:abstractNumId w:val="20"/>
  </w:num>
  <w:num w:numId="28">
    <w:abstractNumId w:val="2"/>
  </w:num>
  <w:num w:numId="29">
    <w:abstractNumId w:val="1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1E7E"/>
    <w:rsid w:val="00004831"/>
    <w:rsid w:val="00006F0C"/>
    <w:rsid w:val="00011A13"/>
    <w:rsid w:val="00020E57"/>
    <w:rsid w:val="000240C5"/>
    <w:rsid w:val="000322E3"/>
    <w:rsid w:val="00035B0A"/>
    <w:rsid w:val="000413B4"/>
    <w:rsid w:val="00042ED8"/>
    <w:rsid w:val="00053B45"/>
    <w:rsid w:val="000540BC"/>
    <w:rsid w:val="00060A46"/>
    <w:rsid w:val="00064AEA"/>
    <w:rsid w:val="00065946"/>
    <w:rsid w:val="000766F4"/>
    <w:rsid w:val="00082122"/>
    <w:rsid w:val="000841D3"/>
    <w:rsid w:val="00095069"/>
    <w:rsid w:val="000B4642"/>
    <w:rsid w:val="000B6B55"/>
    <w:rsid w:val="000C6754"/>
    <w:rsid w:val="000D1D47"/>
    <w:rsid w:val="000D6F8D"/>
    <w:rsid w:val="000E0C96"/>
    <w:rsid w:val="000F0878"/>
    <w:rsid w:val="00100336"/>
    <w:rsid w:val="0010210A"/>
    <w:rsid w:val="00115330"/>
    <w:rsid w:val="00124907"/>
    <w:rsid w:val="00140380"/>
    <w:rsid w:val="00142E5C"/>
    <w:rsid w:val="00142FB8"/>
    <w:rsid w:val="00155596"/>
    <w:rsid w:val="001613DB"/>
    <w:rsid w:val="00163543"/>
    <w:rsid w:val="00177BAC"/>
    <w:rsid w:val="00181C30"/>
    <w:rsid w:val="001B0BB2"/>
    <w:rsid w:val="001B5B8C"/>
    <w:rsid w:val="001C32B5"/>
    <w:rsid w:val="001C7E33"/>
    <w:rsid w:val="001D19F0"/>
    <w:rsid w:val="001E13CD"/>
    <w:rsid w:val="001F18E9"/>
    <w:rsid w:val="001F2000"/>
    <w:rsid w:val="001F31E9"/>
    <w:rsid w:val="0020242A"/>
    <w:rsid w:val="00203F8D"/>
    <w:rsid w:val="00211797"/>
    <w:rsid w:val="00217DAA"/>
    <w:rsid w:val="002252B6"/>
    <w:rsid w:val="00231D95"/>
    <w:rsid w:val="002360EB"/>
    <w:rsid w:val="00241BAF"/>
    <w:rsid w:val="002458EC"/>
    <w:rsid w:val="002461F2"/>
    <w:rsid w:val="00260AD8"/>
    <w:rsid w:val="00260DE2"/>
    <w:rsid w:val="002661C9"/>
    <w:rsid w:val="00267616"/>
    <w:rsid w:val="00276A33"/>
    <w:rsid w:val="0027727C"/>
    <w:rsid w:val="002778FD"/>
    <w:rsid w:val="00277D1D"/>
    <w:rsid w:val="002919CD"/>
    <w:rsid w:val="002A1C95"/>
    <w:rsid w:val="002D66A5"/>
    <w:rsid w:val="002E03BC"/>
    <w:rsid w:val="002E06DE"/>
    <w:rsid w:val="003035EC"/>
    <w:rsid w:val="003200CD"/>
    <w:rsid w:val="00327B64"/>
    <w:rsid w:val="00331BF7"/>
    <w:rsid w:val="0033767A"/>
    <w:rsid w:val="00340F9B"/>
    <w:rsid w:val="00343636"/>
    <w:rsid w:val="003454AA"/>
    <w:rsid w:val="00351F04"/>
    <w:rsid w:val="0037195C"/>
    <w:rsid w:val="00372D2B"/>
    <w:rsid w:val="0038064B"/>
    <w:rsid w:val="00393540"/>
    <w:rsid w:val="003A36AA"/>
    <w:rsid w:val="003A4E36"/>
    <w:rsid w:val="003C22DF"/>
    <w:rsid w:val="003D0CB8"/>
    <w:rsid w:val="003F3AA3"/>
    <w:rsid w:val="003F5BBB"/>
    <w:rsid w:val="003F7DE3"/>
    <w:rsid w:val="004012E7"/>
    <w:rsid w:val="00404C68"/>
    <w:rsid w:val="00415C22"/>
    <w:rsid w:val="004305A9"/>
    <w:rsid w:val="0043150E"/>
    <w:rsid w:val="004329E0"/>
    <w:rsid w:val="004408DB"/>
    <w:rsid w:val="0045509F"/>
    <w:rsid w:val="00455CF7"/>
    <w:rsid w:val="0045601F"/>
    <w:rsid w:val="004576AB"/>
    <w:rsid w:val="004655FB"/>
    <w:rsid w:val="00471DCF"/>
    <w:rsid w:val="00475CD9"/>
    <w:rsid w:val="00477CF2"/>
    <w:rsid w:val="00480845"/>
    <w:rsid w:val="00492F02"/>
    <w:rsid w:val="0049657F"/>
    <w:rsid w:val="004B1509"/>
    <w:rsid w:val="004B4A49"/>
    <w:rsid w:val="004C58CA"/>
    <w:rsid w:val="004D568F"/>
    <w:rsid w:val="004E1093"/>
    <w:rsid w:val="004E28D9"/>
    <w:rsid w:val="004E7501"/>
    <w:rsid w:val="004F174D"/>
    <w:rsid w:val="004F5C80"/>
    <w:rsid w:val="005000A7"/>
    <w:rsid w:val="00503CF9"/>
    <w:rsid w:val="0050720A"/>
    <w:rsid w:val="00522F57"/>
    <w:rsid w:val="00543CE9"/>
    <w:rsid w:val="00546F5A"/>
    <w:rsid w:val="0055272D"/>
    <w:rsid w:val="00557644"/>
    <w:rsid w:val="00563F09"/>
    <w:rsid w:val="0056698E"/>
    <w:rsid w:val="00571436"/>
    <w:rsid w:val="00594AE4"/>
    <w:rsid w:val="0059562B"/>
    <w:rsid w:val="005A245A"/>
    <w:rsid w:val="005A462B"/>
    <w:rsid w:val="005B0DD0"/>
    <w:rsid w:val="005B3365"/>
    <w:rsid w:val="005B5A4E"/>
    <w:rsid w:val="005C4BEF"/>
    <w:rsid w:val="005D5C29"/>
    <w:rsid w:val="005E01C9"/>
    <w:rsid w:val="005F2EE6"/>
    <w:rsid w:val="00601310"/>
    <w:rsid w:val="00605896"/>
    <w:rsid w:val="00611387"/>
    <w:rsid w:val="0062194C"/>
    <w:rsid w:val="00623E98"/>
    <w:rsid w:val="00630DE8"/>
    <w:rsid w:val="006343EF"/>
    <w:rsid w:val="00655C0F"/>
    <w:rsid w:val="00665145"/>
    <w:rsid w:val="00667B3D"/>
    <w:rsid w:val="006845BC"/>
    <w:rsid w:val="00691361"/>
    <w:rsid w:val="006A24A0"/>
    <w:rsid w:val="006A39AB"/>
    <w:rsid w:val="006C0353"/>
    <w:rsid w:val="006D260F"/>
    <w:rsid w:val="006E1CDF"/>
    <w:rsid w:val="006E6E67"/>
    <w:rsid w:val="006F2F06"/>
    <w:rsid w:val="00707CFF"/>
    <w:rsid w:val="00714722"/>
    <w:rsid w:val="007151F0"/>
    <w:rsid w:val="007156F5"/>
    <w:rsid w:val="0072433C"/>
    <w:rsid w:val="007268D4"/>
    <w:rsid w:val="00730C43"/>
    <w:rsid w:val="00731C07"/>
    <w:rsid w:val="00734203"/>
    <w:rsid w:val="0073463D"/>
    <w:rsid w:val="007409DF"/>
    <w:rsid w:val="00742BAC"/>
    <w:rsid w:val="00745D12"/>
    <w:rsid w:val="007553FD"/>
    <w:rsid w:val="007603E7"/>
    <w:rsid w:val="00764455"/>
    <w:rsid w:val="00785335"/>
    <w:rsid w:val="007912F4"/>
    <w:rsid w:val="00795490"/>
    <w:rsid w:val="00797E6A"/>
    <w:rsid w:val="007A4A3B"/>
    <w:rsid w:val="007B5D19"/>
    <w:rsid w:val="007C2570"/>
    <w:rsid w:val="007C3F5F"/>
    <w:rsid w:val="007C3F74"/>
    <w:rsid w:val="007D7DE8"/>
    <w:rsid w:val="007E2830"/>
    <w:rsid w:val="007E7048"/>
    <w:rsid w:val="007F1136"/>
    <w:rsid w:val="007F4683"/>
    <w:rsid w:val="007F5826"/>
    <w:rsid w:val="0080148F"/>
    <w:rsid w:val="0081686C"/>
    <w:rsid w:val="0083409F"/>
    <w:rsid w:val="008373BC"/>
    <w:rsid w:val="00840FD5"/>
    <w:rsid w:val="00841348"/>
    <w:rsid w:val="0084490A"/>
    <w:rsid w:val="00854210"/>
    <w:rsid w:val="008545A1"/>
    <w:rsid w:val="0087003C"/>
    <w:rsid w:val="008762E9"/>
    <w:rsid w:val="008919BB"/>
    <w:rsid w:val="00897ECB"/>
    <w:rsid w:val="008C044E"/>
    <w:rsid w:val="008C0AD5"/>
    <w:rsid w:val="008C20FD"/>
    <w:rsid w:val="008C2286"/>
    <w:rsid w:val="008C4690"/>
    <w:rsid w:val="008C5338"/>
    <w:rsid w:val="008E0013"/>
    <w:rsid w:val="00904FEF"/>
    <w:rsid w:val="00906235"/>
    <w:rsid w:val="00915411"/>
    <w:rsid w:val="009227C1"/>
    <w:rsid w:val="009339A5"/>
    <w:rsid w:val="00941DDB"/>
    <w:rsid w:val="00943F5C"/>
    <w:rsid w:val="00950BD8"/>
    <w:rsid w:val="0095173F"/>
    <w:rsid w:val="00964F88"/>
    <w:rsid w:val="0097099B"/>
    <w:rsid w:val="00971D5C"/>
    <w:rsid w:val="0098017E"/>
    <w:rsid w:val="009845B5"/>
    <w:rsid w:val="009A074B"/>
    <w:rsid w:val="009A08E8"/>
    <w:rsid w:val="009B4BE6"/>
    <w:rsid w:val="009B5B5E"/>
    <w:rsid w:val="009B6F34"/>
    <w:rsid w:val="009C7D15"/>
    <w:rsid w:val="009D6761"/>
    <w:rsid w:val="00A170C6"/>
    <w:rsid w:val="00A24916"/>
    <w:rsid w:val="00A349B1"/>
    <w:rsid w:val="00A35627"/>
    <w:rsid w:val="00A41FF4"/>
    <w:rsid w:val="00A72F81"/>
    <w:rsid w:val="00A76C86"/>
    <w:rsid w:val="00A80BDB"/>
    <w:rsid w:val="00A835A1"/>
    <w:rsid w:val="00A92F29"/>
    <w:rsid w:val="00A958B2"/>
    <w:rsid w:val="00A97D67"/>
    <w:rsid w:val="00AA0D4F"/>
    <w:rsid w:val="00AA145A"/>
    <w:rsid w:val="00AA6042"/>
    <w:rsid w:val="00AB4176"/>
    <w:rsid w:val="00AC6695"/>
    <w:rsid w:val="00AE170E"/>
    <w:rsid w:val="00AE284B"/>
    <w:rsid w:val="00AE48FD"/>
    <w:rsid w:val="00AF209F"/>
    <w:rsid w:val="00AF59D8"/>
    <w:rsid w:val="00AF5F35"/>
    <w:rsid w:val="00AF63DA"/>
    <w:rsid w:val="00AF78EC"/>
    <w:rsid w:val="00B00A7C"/>
    <w:rsid w:val="00B078DA"/>
    <w:rsid w:val="00B22775"/>
    <w:rsid w:val="00B239A0"/>
    <w:rsid w:val="00B36737"/>
    <w:rsid w:val="00B478C3"/>
    <w:rsid w:val="00B50758"/>
    <w:rsid w:val="00B52231"/>
    <w:rsid w:val="00B76067"/>
    <w:rsid w:val="00B80454"/>
    <w:rsid w:val="00B81B1C"/>
    <w:rsid w:val="00B865FC"/>
    <w:rsid w:val="00B90BCF"/>
    <w:rsid w:val="00B919F0"/>
    <w:rsid w:val="00B97EBC"/>
    <w:rsid w:val="00BA45D1"/>
    <w:rsid w:val="00BA6CB7"/>
    <w:rsid w:val="00BC1165"/>
    <w:rsid w:val="00BD5293"/>
    <w:rsid w:val="00BE3FB3"/>
    <w:rsid w:val="00BF10D3"/>
    <w:rsid w:val="00BF5EE8"/>
    <w:rsid w:val="00BF6ADD"/>
    <w:rsid w:val="00C221BC"/>
    <w:rsid w:val="00C40A3C"/>
    <w:rsid w:val="00C416CF"/>
    <w:rsid w:val="00C43AD6"/>
    <w:rsid w:val="00C458B6"/>
    <w:rsid w:val="00C45A42"/>
    <w:rsid w:val="00C53803"/>
    <w:rsid w:val="00C63819"/>
    <w:rsid w:val="00C70A1A"/>
    <w:rsid w:val="00C71946"/>
    <w:rsid w:val="00C76102"/>
    <w:rsid w:val="00C77556"/>
    <w:rsid w:val="00C81088"/>
    <w:rsid w:val="00C82DCB"/>
    <w:rsid w:val="00C84E71"/>
    <w:rsid w:val="00C900F8"/>
    <w:rsid w:val="00C940A1"/>
    <w:rsid w:val="00CB1315"/>
    <w:rsid w:val="00CB26B4"/>
    <w:rsid w:val="00CB7DF8"/>
    <w:rsid w:val="00CC134E"/>
    <w:rsid w:val="00CC18E4"/>
    <w:rsid w:val="00CC5589"/>
    <w:rsid w:val="00CE375B"/>
    <w:rsid w:val="00CE466D"/>
    <w:rsid w:val="00D0578C"/>
    <w:rsid w:val="00D103FA"/>
    <w:rsid w:val="00D13EE1"/>
    <w:rsid w:val="00D17199"/>
    <w:rsid w:val="00D27494"/>
    <w:rsid w:val="00D310B1"/>
    <w:rsid w:val="00D32F15"/>
    <w:rsid w:val="00D41606"/>
    <w:rsid w:val="00D41D21"/>
    <w:rsid w:val="00D533FD"/>
    <w:rsid w:val="00D5396F"/>
    <w:rsid w:val="00D6049C"/>
    <w:rsid w:val="00D60DFD"/>
    <w:rsid w:val="00D64093"/>
    <w:rsid w:val="00D64A41"/>
    <w:rsid w:val="00D67736"/>
    <w:rsid w:val="00D67786"/>
    <w:rsid w:val="00D74A7C"/>
    <w:rsid w:val="00D762C5"/>
    <w:rsid w:val="00D80FE4"/>
    <w:rsid w:val="00D83B63"/>
    <w:rsid w:val="00D86ECD"/>
    <w:rsid w:val="00D96D85"/>
    <w:rsid w:val="00DA21F5"/>
    <w:rsid w:val="00DA3363"/>
    <w:rsid w:val="00DB46C6"/>
    <w:rsid w:val="00DB6CFB"/>
    <w:rsid w:val="00DD0AB3"/>
    <w:rsid w:val="00DD4DD2"/>
    <w:rsid w:val="00DD548E"/>
    <w:rsid w:val="00DD63FE"/>
    <w:rsid w:val="00DF5A4C"/>
    <w:rsid w:val="00E0444E"/>
    <w:rsid w:val="00E20288"/>
    <w:rsid w:val="00E2323C"/>
    <w:rsid w:val="00E25323"/>
    <w:rsid w:val="00E26BB6"/>
    <w:rsid w:val="00E30C9C"/>
    <w:rsid w:val="00E321A3"/>
    <w:rsid w:val="00E32F3F"/>
    <w:rsid w:val="00E433D4"/>
    <w:rsid w:val="00E44F14"/>
    <w:rsid w:val="00E50D17"/>
    <w:rsid w:val="00E57DA0"/>
    <w:rsid w:val="00E6616C"/>
    <w:rsid w:val="00E8759D"/>
    <w:rsid w:val="00E93994"/>
    <w:rsid w:val="00E97531"/>
    <w:rsid w:val="00EB07D1"/>
    <w:rsid w:val="00EB52C2"/>
    <w:rsid w:val="00EE2A0E"/>
    <w:rsid w:val="00EE4581"/>
    <w:rsid w:val="00EE58C7"/>
    <w:rsid w:val="00EE58CF"/>
    <w:rsid w:val="00EE6C20"/>
    <w:rsid w:val="00EE7FB4"/>
    <w:rsid w:val="00EF2991"/>
    <w:rsid w:val="00EF2D0B"/>
    <w:rsid w:val="00EF6DEE"/>
    <w:rsid w:val="00F009F4"/>
    <w:rsid w:val="00F06DAE"/>
    <w:rsid w:val="00F14180"/>
    <w:rsid w:val="00F1524C"/>
    <w:rsid w:val="00F17BD9"/>
    <w:rsid w:val="00F2088A"/>
    <w:rsid w:val="00F21773"/>
    <w:rsid w:val="00F24158"/>
    <w:rsid w:val="00F42524"/>
    <w:rsid w:val="00F47499"/>
    <w:rsid w:val="00F531D3"/>
    <w:rsid w:val="00F63516"/>
    <w:rsid w:val="00F70E88"/>
    <w:rsid w:val="00F74E63"/>
    <w:rsid w:val="00F80154"/>
    <w:rsid w:val="00F87FA7"/>
    <w:rsid w:val="00F93D24"/>
    <w:rsid w:val="00F973DA"/>
    <w:rsid w:val="00FA2843"/>
    <w:rsid w:val="00FB02F7"/>
    <w:rsid w:val="00FB7E27"/>
    <w:rsid w:val="00FC1E7E"/>
    <w:rsid w:val="00FC7460"/>
    <w:rsid w:val="00FE6FA6"/>
    <w:rsid w:val="00FF0313"/>
    <w:rsid w:val="00FF67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D0AB3"/>
    <w:pPr>
      <w:tabs>
        <w:tab w:val="center" w:pos="4153"/>
        <w:tab w:val="right" w:pos="8306"/>
      </w:tabs>
      <w:snapToGrid w:val="0"/>
    </w:pPr>
    <w:rPr>
      <w:sz w:val="20"/>
      <w:szCs w:val="20"/>
    </w:rPr>
  </w:style>
  <w:style w:type="character" w:customStyle="1" w:styleId="a4">
    <w:name w:val="頁首 字元"/>
    <w:link w:val="a3"/>
    <w:rsid w:val="00DD0AB3"/>
    <w:rPr>
      <w:kern w:val="2"/>
    </w:rPr>
  </w:style>
  <w:style w:type="paragraph" w:styleId="a5">
    <w:name w:val="footer"/>
    <w:basedOn w:val="a"/>
    <w:link w:val="a6"/>
    <w:uiPriority w:val="99"/>
    <w:rsid w:val="00DD0AB3"/>
    <w:pPr>
      <w:tabs>
        <w:tab w:val="center" w:pos="4153"/>
        <w:tab w:val="right" w:pos="8306"/>
      </w:tabs>
      <w:snapToGrid w:val="0"/>
    </w:pPr>
    <w:rPr>
      <w:sz w:val="20"/>
      <w:szCs w:val="20"/>
    </w:rPr>
  </w:style>
  <w:style w:type="character" w:customStyle="1" w:styleId="a6">
    <w:name w:val="頁尾 字元"/>
    <w:link w:val="a5"/>
    <w:uiPriority w:val="99"/>
    <w:rsid w:val="00DD0AB3"/>
    <w:rPr>
      <w:kern w:val="2"/>
    </w:rPr>
  </w:style>
  <w:style w:type="paragraph" w:styleId="a7">
    <w:name w:val="Balloon Text"/>
    <w:basedOn w:val="a"/>
    <w:semiHidden/>
    <w:rsid w:val="00DF5A4C"/>
    <w:rPr>
      <w:rFonts w:ascii="Arial" w:hAnsi="Arial"/>
      <w:sz w:val="18"/>
      <w:szCs w:val="18"/>
    </w:rPr>
  </w:style>
  <w:style w:type="table" w:styleId="a8">
    <w:name w:val="Table Grid"/>
    <w:basedOn w:val="a1"/>
    <w:rsid w:val="00B81B1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a-q-full-text">
    <w:name w:val="ya-q-full-text"/>
    <w:rsid w:val="00163543"/>
  </w:style>
  <w:style w:type="character" w:customStyle="1" w:styleId="apple-converted-space">
    <w:name w:val="apple-converted-space"/>
    <w:rsid w:val="00163543"/>
  </w:style>
  <w:style w:type="character" w:styleId="a9">
    <w:name w:val="Hyperlink"/>
    <w:uiPriority w:val="99"/>
    <w:unhideWhenUsed/>
    <w:rsid w:val="00163543"/>
    <w:rPr>
      <w:color w:val="0000FF"/>
      <w:u w:val="single"/>
    </w:rPr>
  </w:style>
  <w:style w:type="character" w:customStyle="1" w:styleId="clr-88">
    <w:name w:val="clr-88"/>
    <w:rsid w:val="00163543"/>
  </w:style>
  <w:style w:type="character" w:customStyle="1" w:styleId="hidden">
    <w:name w:val="hidden"/>
    <w:rsid w:val="00163543"/>
  </w:style>
  <w:style w:type="character" w:customStyle="1" w:styleId="d-ib">
    <w:name w:val="d-ib"/>
    <w:rsid w:val="00163543"/>
  </w:style>
  <w:style w:type="paragraph" w:styleId="Web">
    <w:name w:val="Normal (Web)"/>
    <w:basedOn w:val="a"/>
    <w:uiPriority w:val="99"/>
    <w:unhideWhenUsed/>
    <w:rsid w:val="00971D5C"/>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834418319">
      <w:bodyDiv w:val="1"/>
      <w:marLeft w:val="0"/>
      <w:marRight w:val="0"/>
      <w:marTop w:val="0"/>
      <w:marBottom w:val="0"/>
      <w:divBdr>
        <w:top w:val="none" w:sz="0" w:space="0" w:color="auto"/>
        <w:left w:val="none" w:sz="0" w:space="0" w:color="auto"/>
        <w:bottom w:val="none" w:sz="0" w:space="0" w:color="auto"/>
        <w:right w:val="none" w:sz="0" w:space="0" w:color="auto"/>
      </w:divBdr>
    </w:div>
    <w:div w:id="1447579676">
      <w:bodyDiv w:val="1"/>
      <w:marLeft w:val="0"/>
      <w:marRight w:val="0"/>
      <w:marTop w:val="0"/>
      <w:marBottom w:val="0"/>
      <w:divBdr>
        <w:top w:val="none" w:sz="0" w:space="0" w:color="auto"/>
        <w:left w:val="none" w:sz="0" w:space="0" w:color="auto"/>
        <w:bottom w:val="none" w:sz="0" w:space="0" w:color="auto"/>
        <w:right w:val="none" w:sz="0" w:space="0" w:color="auto"/>
      </w:divBdr>
      <w:divsChild>
        <w:div w:id="165443614">
          <w:marLeft w:val="210"/>
          <w:marRight w:val="0"/>
          <w:marTop w:val="0"/>
          <w:marBottom w:val="0"/>
          <w:divBdr>
            <w:top w:val="none" w:sz="0" w:space="0" w:color="auto"/>
            <w:left w:val="none" w:sz="0" w:space="0" w:color="auto"/>
            <w:bottom w:val="none" w:sz="0" w:space="0" w:color="auto"/>
            <w:right w:val="none" w:sz="0" w:space="0" w:color="auto"/>
          </w:divBdr>
        </w:div>
        <w:div w:id="501433538">
          <w:marLeft w:val="210"/>
          <w:marRight w:val="0"/>
          <w:marTop w:val="0"/>
          <w:marBottom w:val="0"/>
          <w:divBdr>
            <w:top w:val="none" w:sz="0" w:space="0" w:color="auto"/>
            <w:left w:val="none" w:sz="0" w:space="0" w:color="auto"/>
            <w:bottom w:val="none" w:sz="0" w:space="0" w:color="auto"/>
            <w:right w:val="none" w:sz="0" w:space="0" w:color="auto"/>
          </w:divBdr>
        </w:div>
        <w:div w:id="1018581678">
          <w:marLeft w:val="1125"/>
          <w:marRight w:val="0"/>
          <w:marTop w:val="0"/>
          <w:marBottom w:val="0"/>
          <w:divBdr>
            <w:top w:val="none" w:sz="0" w:space="0" w:color="auto"/>
            <w:left w:val="none" w:sz="0" w:space="0" w:color="auto"/>
            <w:bottom w:val="none" w:sz="0" w:space="0" w:color="auto"/>
            <w:right w:val="none" w:sz="0" w:space="0" w:color="auto"/>
          </w:divBdr>
          <w:divsChild>
            <w:div w:id="48767878">
              <w:marLeft w:val="0"/>
              <w:marRight w:val="0"/>
              <w:marTop w:val="0"/>
              <w:marBottom w:val="0"/>
              <w:divBdr>
                <w:top w:val="none" w:sz="0" w:space="0" w:color="auto"/>
                <w:left w:val="none" w:sz="0" w:space="0" w:color="auto"/>
                <w:bottom w:val="none" w:sz="0" w:space="0" w:color="auto"/>
                <w:right w:val="none" w:sz="0" w:space="0" w:color="auto"/>
              </w:divBdr>
              <w:divsChild>
                <w:div w:id="1220677622">
                  <w:marLeft w:val="0"/>
                  <w:marRight w:val="0"/>
                  <w:marTop w:val="0"/>
                  <w:marBottom w:val="0"/>
                  <w:divBdr>
                    <w:top w:val="none" w:sz="0" w:space="0" w:color="auto"/>
                    <w:left w:val="none" w:sz="0" w:space="0" w:color="auto"/>
                    <w:bottom w:val="none" w:sz="0" w:space="0" w:color="auto"/>
                    <w:right w:val="none" w:sz="0" w:space="0" w:color="auto"/>
                  </w:divBdr>
                </w:div>
                <w:div w:id="1544054211">
                  <w:marLeft w:val="0"/>
                  <w:marRight w:val="0"/>
                  <w:marTop w:val="0"/>
                  <w:marBottom w:val="0"/>
                  <w:divBdr>
                    <w:top w:val="none" w:sz="0" w:space="0" w:color="auto"/>
                    <w:left w:val="none" w:sz="0" w:space="0" w:color="auto"/>
                    <w:bottom w:val="none" w:sz="0" w:space="0" w:color="auto"/>
                    <w:right w:val="none" w:sz="0" w:space="0" w:color="auto"/>
                  </w:divBdr>
                  <w:divsChild>
                    <w:div w:id="1735933252">
                      <w:marLeft w:val="0"/>
                      <w:marRight w:val="150"/>
                      <w:marTop w:val="0"/>
                      <w:marBottom w:val="0"/>
                      <w:divBdr>
                        <w:top w:val="none" w:sz="0" w:space="0" w:color="auto"/>
                        <w:left w:val="none" w:sz="0" w:space="0" w:color="auto"/>
                        <w:bottom w:val="none" w:sz="0" w:space="0" w:color="auto"/>
                        <w:right w:val="none" w:sz="0" w:space="0" w:color="auto"/>
                      </w:divBdr>
                      <w:divsChild>
                        <w:div w:id="352220718">
                          <w:marLeft w:val="0"/>
                          <w:marRight w:val="0"/>
                          <w:marTop w:val="0"/>
                          <w:marBottom w:val="0"/>
                          <w:divBdr>
                            <w:top w:val="single" w:sz="6" w:space="5" w:color="E6E6E6"/>
                            <w:left w:val="single" w:sz="6" w:space="3" w:color="E6E6E6"/>
                            <w:bottom w:val="single" w:sz="6" w:space="2" w:color="E6E6E6"/>
                            <w:right w:val="single" w:sz="6" w:space="3" w:color="E6E6E6"/>
                          </w:divBdr>
                          <w:divsChild>
                            <w:div w:id="471560357">
                              <w:marLeft w:val="345"/>
                              <w:marRight w:val="0"/>
                              <w:marTop w:val="0"/>
                              <w:marBottom w:val="0"/>
                              <w:divBdr>
                                <w:top w:val="none" w:sz="0" w:space="0" w:color="auto"/>
                                <w:left w:val="none" w:sz="0" w:space="0" w:color="auto"/>
                                <w:bottom w:val="none" w:sz="0" w:space="0" w:color="auto"/>
                                <w:right w:val="none" w:sz="0" w:space="0" w:color="auto"/>
                              </w:divBdr>
                            </w:div>
                          </w:divsChild>
                        </w:div>
                        <w:div w:id="1235122922">
                          <w:marLeft w:val="0"/>
                          <w:marRight w:val="210"/>
                          <w:marTop w:val="0"/>
                          <w:marBottom w:val="0"/>
                          <w:divBdr>
                            <w:top w:val="single" w:sz="6" w:space="5" w:color="E6E6E6"/>
                            <w:left w:val="single" w:sz="6" w:space="3" w:color="E6E6E6"/>
                            <w:bottom w:val="single" w:sz="6" w:space="2" w:color="E6E6E6"/>
                            <w:right w:val="single" w:sz="6" w:space="3" w:color="E6E6E6"/>
                          </w:divBdr>
                          <w:divsChild>
                            <w:div w:id="177027432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2110198310">
                      <w:marLeft w:val="0"/>
                      <w:marRight w:val="0"/>
                      <w:marTop w:val="0"/>
                      <w:marBottom w:val="0"/>
                      <w:divBdr>
                        <w:top w:val="none" w:sz="0" w:space="0" w:color="auto"/>
                        <w:left w:val="none" w:sz="0" w:space="0" w:color="auto"/>
                        <w:bottom w:val="none" w:sz="0" w:space="0" w:color="auto"/>
                        <w:right w:val="none" w:sz="0" w:space="0" w:color="auto"/>
                      </w:divBdr>
                      <w:divsChild>
                        <w:div w:id="1931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98920">
              <w:marLeft w:val="0"/>
              <w:marRight w:val="0"/>
              <w:marTop w:val="0"/>
              <w:marBottom w:val="0"/>
              <w:divBdr>
                <w:top w:val="none" w:sz="0" w:space="0" w:color="auto"/>
                <w:left w:val="none" w:sz="0" w:space="0" w:color="auto"/>
                <w:bottom w:val="none" w:sz="0" w:space="0" w:color="auto"/>
                <w:right w:val="none" w:sz="0" w:space="0" w:color="auto"/>
              </w:divBdr>
            </w:div>
            <w:div w:id="1697730897">
              <w:marLeft w:val="0"/>
              <w:marRight w:val="0"/>
              <w:marTop w:val="0"/>
              <w:marBottom w:val="0"/>
              <w:divBdr>
                <w:top w:val="none" w:sz="0" w:space="0" w:color="auto"/>
                <w:left w:val="none" w:sz="0" w:space="0" w:color="auto"/>
                <w:bottom w:val="none" w:sz="0" w:space="0" w:color="auto"/>
                <w:right w:val="none" w:sz="0" w:space="0" w:color="auto"/>
              </w:divBdr>
            </w:div>
          </w:divsChild>
        </w:div>
        <w:div w:id="1119492033">
          <w:marLeft w:val="1125"/>
          <w:marRight w:val="0"/>
          <w:marTop w:val="0"/>
          <w:marBottom w:val="0"/>
          <w:divBdr>
            <w:top w:val="none" w:sz="0" w:space="0" w:color="auto"/>
            <w:left w:val="none" w:sz="0" w:space="0" w:color="auto"/>
            <w:bottom w:val="none" w:sz="0" w:space="0" w:color="auto"/>
            <w:right w:val="none" w:sz="0" w:space="0" w:color="auto"/>
          </w:divBdr>
          <w:divsChild>
            <w:div w:id="1883327475">
              <w:marLeft w:val="0"/>
              <w:marRight w:val="0"/>
              <w:marTop w:val="0"/>
              <w:marBottom w:val="0"/>
              <w:divBdr>
                <w:top w:val="none" w:sz="0" w:space="0" w:color="auto"/>
                <w:left w:val="none" w:sz="0" w:space="0" w:color="auto"/>
                <w:bottom w:val="none" w:sz="0" w:space="0" w:color="auto"/>
                <w:right w:val="none" w:sz="0" w:space="0" w:color="auto"/>
              </w:divBdr>
            </w:div>
          </w:divsChild>
        </w:div>
        <w:div w:id="1367869578">
          <w:marLeft w:val="1125"/>
          <w:marRight w:val="0"/>
          <w:marTop w:val="0"/>
          <w:marBottom w:val="0"/>
          <w:divBdr>
            <w:top w:val="none" w:sz="0" w:space="0" w:color="auto"/>
            <w:left w:val="none" w:sz="0" w:space="0" w:color="auto"/>
            <w:bottom w:val="none" w:sz="0" w:space="0" w:color="auto"/>
            <w:right w:val="none" w:sz="0" w:space="0" w:color="auto"/>
          </w:divBdr>
          <w:divsChild>
            <w:div w:id="359822707">
              <w:marLeft w:val="0"/>
              <w:marRight w:val="0"/>
              <w:marTop w:val="0"/>
              <w:marBottom w:val="0"/>
              <w:divBdr>
                <w:top w:val="none" w:sz="0" w:space="0" w:color="auto"/>
                <w:left w:val="none" w:sz="0" w:space="0" w:color="auto"/>
                <w:bottom w:val="none" w:sz="0" w:space="0" w:color="auto"/>
                <w:right w:val="none" w:sz="0" w:space="0" w:color="auto"/>
              </w:divBdr>
            </w:div>
            <w:div w:id="677543790">
              <w:marLeft w:val="0"/>
              <w:marRight w:val="0"/>
              <w:marTop w:val="0"/>
              <w:marBottom w:val="0"/>
              <w:divBdr>
                <w:top w:val="none" w:sz="0" w:space="0" w:color="auto"/>
                <w:left w:val="none" w:sz="0" w:space="0" w:color="auto"/>
                <w:bottom w:val="none" w:sz="0" w:space="0" w:color="auto"/>
                <w:right w:val="none" w:sz="0" w:space="0" w:color="auto"/>
              </w:divBdr>
            </w:div>
            <w:div w:id="700515152">
              <w:marLeft w:val="0"/>
              <w:marRight w:val="0"/>
              <w:marTop w:val="0"/>
              <w:marBottom w:val="0"/>
              <w:divBdr>
                <w:top w:val="none" w:sz="0" w:space="0" w:color="auto"/>
                <w:left w:val="none" w:sz="0" w:space="0" w:color="auto"/>
                <w:bottom w:val="none" w:sz="0" w:space="0" w:color="auto"/>
                <w:right w:val="none" w:sz="0" w:space="0" w:color="auto"/>
              </w:divBdr>
              <w:divsChild>
                <w:div w:id="1576207411">
                  <w:marLeft w:val="0"/>
                  <w:marRight w:val="0"/>
                  <w:marTop w:val="0"/>
                  <w:marBottom w:val="0"/>
                  <w:divBdr>
                    <w:top w:val="none" w:sz="0" w:space="0" w:color="auto"/>
                    <w:left w:val="none" w:sz="0" w:space="0" w:color="auto"/>
                    <w:bottom w:val="none" w:sz="0" w:space="0" w:color="auto"/>
                    <w:right w:val="none" w:sz="0" w:space="0" w:color="auto"/>
                  </w:divBdr>
                  <w:divsChild>
                    <w:div w:id="308288716">
                      <w:marLeft w:val="0"/>
                      <w:marRight w:val="0"/>
                      <w:marTop w:val="0"/>
                      <w:marBottom w:val="0"/>
                      <w:divBdr>
                        <w:top w:val="none" w:sz="0" w:space="0" w:color="auto"/>
                        <w:left w:val="none" w:sz="0" w:space="0" w:color="auto"/>
                        <w:bottom w:val="none" w:sz="0" w:space="0" w:color="auto"/>
                        <w:right w:val="none" w:sz="0" w:space="0" w:color="auto"/>
                      </w:divBdr>
                      <w:divsChild>
                        <w:div w:id="1341850855">
                          <w:marLeft w:val="0"/>
                          <w:marRight w:val="0"/>
                          <w:marTop w:val="0"/>
                          <w:marBottom w:val="0"/>
                          <w:divBdr>
                            <w:top w:val="none" w:sz="0" w:space="0" w:color="auto"/>
                            <w:left w:val="none" w:sz="0" w:space="0" w:color="auto"/>
                            <w:bottom w:val="none" w:sz="0" w:space="0" w:color="auto"/>
                            <w:right w:val="none" w:sz="0" w:space="0" w:color="auto"/>
                          </w:divBdr>
                        </w:div>
                      </w:divsChild>
                    </w:div>
                    <w:div w:id="1520856007">
                      <w:marLeft w:val="0"/>
                      <w:marRight w:val="150"/>
                      <w:marTop w:val="0"/>
                      <w:marBottom w:val="0"/>
                      <w:divBdr>
                        <w:top w:val="none" w:sz="0" w:space="0" w:color="auto"/>
                        <w:left w:val="none" w:sz="0" w:space="0" w:color="auto"/>
                        <w:bottom w:val="none" w:sz="0" w:space="0" w:color="auto"/>
                        <w:right w:val="none" w:sz="0" w:space="0" w:color="auto"/>
                      </w:divBdr>
                      <w:divsChild>
                        <w:div w:id="375130221">
                          <w:marLeft w:val="0"/>
                          <w:marRight w:val="0"/>
                          <w:marTop w:val="0"/>
                          <w:marBottom w:val="0"/>
                          <w:divBdr>
                            <w:top w:val="single" w:sz="6" w:space="5" w:color="E6E6E6"/>
                            <w:left w:val="single" w:sz="6" w:space="3" w:color="E6E6E6"/>
                            <w:bottom w:val="single" w:sz="6" w:space="2" w:color="E6E6E6"/>
                            <w:right w:val="single" w:sz="6" w:space="3" w:color="E6E6E6"/>
                          </w:divBdr>
                          <w:divsChild>
                            <w:div w:id="1837500534">
                              <w:marLeft w:val="345"/>
                              <w:marRight w:val="0"/>
                              <w:marTop w:val="0"/>
                              <w:marBottom w:val="0"/>
                              <w:divBdr>
                                <w:top w:val="none" w:sz="0" w:space="0" w:color="auto"/>
                                <w:left w:val="none" w:sz="0" w:space="0" w:color="auto"/>
                                <w:bottom w:val="none" w:sz="0" w:space="0" w:color="auto"/>
                                <w:right w:val="none" w:sz="0" w:space="0" w:color="auto"/>
                              </w:divBdr>
                            </w:div>
                          </w:divsChild>
                        </w:div>
                        <w:div w:id="397824789">
                          <w:marLeft w:val="0"/>
                          <w:marRight w:val="210"/>
                          <w:marTop w:val="0"/>
                          <w:marBottom w:val="0"/>
                          <w:divBdr>
                            <w:top w:val="single" w:sz="6" w:space="5" w:color="E6E6E6"/>
                            <w:left w:val="single" w:sz="6" w:space="3" w:color="E6E6E6"/>
                            <w:bottom w:val="single" w:sz="6" w:space="2" w:color="E6E6E6"/>
                            <w:right w:val="single" w:sz="6" w:space="3" w:color="E6E6E6"/>
                          </w:divBdr>
                          <w:divsChild>
                            <w:div w:id="53700893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1431">
          <w:marLeft w:val="210"/>
          <w:marRight w:val="0"/>
          <w:marTop w:val="0"/>
          <w:marBottom w:val="0"/>
          <w:divBdr>
            <w:top w:val="none" w:sz="0" w:space="0" w:color="auto"/>
            <w:left w:val="none" w:sz="0" w:space="0" w:color="auto"/>
            <w:bottom w:val="none" w:sz="0" w:space="0" w:color="auto"/>
            <w:right w:val="none" w:sz="0" w:space="0" w:color="auto"/>
          </w:divBdr>
        </w:div>
        <w:div w:id="1983270737">
          <w:marLeft w:val="1125"/>
          <w:marRight w:val="0"/>
          <w:marTop w:val="0"/>
          <w:marBottom w:val="0"/>
          <w:divBdr>
            <w:top w:val="none" w:sz="0" w:space="0" w:color="auto"/>
            <w:left w:val="none" w:sz="0" w:space="0" w:color="auto"/>
            <w:bottom w:val="none" w:sz="0" w:space="0" w:color="auto"/>
            <w:right w:val="none" w:sz="0" w:space="0" w:color="auto"/>
          </w:divBdr>
          <w:divsChild>
            <w:div w:id="672100882">
              <w:marLeft w:val="0"/>
              <w:marRight w:val="0"/>
              <w:marTop w:val="0"/>
              <w:marBottom w:val="0"/>
              <w:divBdr>
                <w:top w:val="none" w:sz="0" w:space="0" w:color="auto"/>
                <w:left w:val="none" w:sz="0" w:space="0" w:color="auto"/>
                <w:bottom w:val="none" w:sz="0" w:space="0" w:color="auto"/>
                <w:right w:val="none" w:sz="0" w:space="0" w:color="auto"/>
              </w:divBdr>
              <w:divsChild>
                <w:div w:id="669723809">
                  <w:marLeft w:val="0"/>
                  <w:marRight w:val="0"/>
                  <w:marTop w:val="0"/>
                  <w:marBottom w:val="0"/>
                  <w:divBdr>
                    <w:top w:val="none" w:sz="0" w:space="0" w:color="auto"/>
                    <w:left w:val="none" w:sz="0" w:space="0" w:color="auto"/>
                    <w:bottom w:val="none" w:sz="0" w:space="0" w:color="auto"/>
                    <w:right w:val="none" w:sz="0" w:space="0" w:color="auto"/>
                  </w:divBdr>
                  <w:divsChild>
                    <w:div w:id="63454770">
                      <w:marLeft w:val="0"/>
                      <w:marRight w:val="0"/>
                      <w:marTop w:val="0"/>
                      <w:marBottom w:val="0"/>
                      <w:divBdr>
                        <w:top w:val="none" w:sz="0" w:space="0" w:color="auto"/>
                        <w:left w:val="none" w:sz="0" w:space="0" w:color="auto"/>
                        <w:bottom w:val="none" w:sz="0" w:space="0" w:color="auto"/>
                        <w:right w:val="none" w:sz="0" w:space="0" w:color="auto"/>
                      </w:divBdr>
                      <w:divsChild>
                        <w:div w:id="1337462488">
                          <w:marLeft w:val="0"/>
                          <w:marRight w:val="0"/>
                          <w:marTop w:val="0"/>
                          <w:marBottom w:val="0"/>
                          <w:divBdr>
                            <w:top w:val="none" w:sz="0" w:space="0" w:color="auto"/>
                            <w:left w:val="none" w:sz="0" w:space="0" w:color="auto"/>
                            <w:bottom w:val="none" w:sz="0" w:space="0" w:color="auto"/>
                            <w:right w:val="none" w:sz="0" w:space="0" w:color="auto"/>
                          </w:divBdr>
                        </w:div>
                      </w:divsChild>
                    </w:div>
                    <w:div w:id="1136920915">
                      <w:marLeft w:val="0"/>
                      <w:marRight w:val="150"/>
                      <w:marTop w:val="0"/>
                      <w:marBottom w:val="0"/>
                      <w:divBdr>
                        <w:top w:val="none" w:sz="0" w:space="0" w:color="auto"/>
                        <w:left w:val="none" w:sz="0" w:space="0" w:color="auto"/>
                        <w:bottom w:val="none" w:sz="0" w:space="0" w:color="auto"/>
                        <w:right w:val="none" w:sz="0" w:space="0" w:color="auto"/>
                      </w:divBdr>
                      <w:divsChild>
                        <w:div w:id="1818495586">
                          <w:marLeft w:val="0"/>
                          <w:marRight w:val="210"/>
                          <w:marTop w:val="0"/>
                          <w:marBottom w:val="0"/>
                          <w:divBdr>
                            <w:top w:val="single" w:sz="6" w:space="5" w:color="E6E6E6"/>
                            <w:left w:val="single" w:sz="6" w:space="3" w:color="E6E6E6"/>
                            <w:bottom w:val="single" w:sz="6" w:space="2" w:color="E6E6E6"/>
                            <w:right w:val="single" w:sz="6" w:space="3" w:color="E6E6E6"/>
                          </w:divBdr>
                          <w:divsChild>
                            <w:div w:id="663748868">
                              <w:marLeft w:val="345"/>
                              <w:marRight w:val="0"/>
                              <w:marTop w:val="0"/>
                              <w:marBottom w:val="0"/>
                              <w:divBdr>
                                <w:top w:val="none" w:sz="0" w:space="0" w:color="auto"/>
                                <w:left w:val="none" w:sz="0" w:space="0" w:color="auto"/>
                                <w:bottom w:val="none" w:sz="0" w:space="0" w:color="auto"/>
                                <w:right w:val="none" w:sz="0" w:space="0" w:color="auto"/>
                              </w:divBdr>
                            </w:div>
                          </w:divsChild>
                        </w:div>
                        <w:div w:id="1890218370">
                          <w:marLeft w:val="0"/>
                          <w:marRight w:val="0"/>
                          <w:marTop w:val="0"/>
                          <w:marBottom w:val="0"/>
                          <w:divBdr>
                            <w:top w:val="single" w:sz="6" w:space="5" w:color="E6E6E6"/>
                            <w:left w:val="single" w:sz="6" w:space="3" w:color="E6E6E6"/>
                            <w:bottom w:val="single" w:sz="6" w:space="2" w:color="E6E6E6"/>
                            <w:right w:val="single" w:sz="6" w:space="3" w:color="E6E6E6"/>
                          </w:divBdr>
                          <w:divsChild>
                            <w:div w:id="170682601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09662">
                  <w:marLeft w:val="0"/>
                  <w:marRight w:val="0"/>
                  <w:marTop w:val="0"/>
                  <w:marBottom w:val="0"/>
                  <w:divBdr>
                    <w:top w:val="none" w:sz="0" w:space="0" w:color="auto"/>
                    <w:left w:val="none" w:sz="0" w:space="0" w:color="auto"/>
                    <w:bottom w:val="none" w:sz="0" w:space="0" w:color="auto"/>
                    <w:right w:val="none" w:sz="0" w:space="0" w:color="auto"/>
                  </w:divBdr>
                </w:div>
              </w:divsChild>
            </w:div>
            <w:div w:id="1194415263">
              <w:marLeft w:val="0"/>
              <w:marRight w:val="0"/>
              <w:marTop w:val="0"/>
              <w:marBottom w:val="0"/>
              <w:divBdr>
                <w:top w:val="none" w:sz="0" w:space="0" w:color="auto"/>
                <w:left w:val="none" w:sz="0" w:space="0" w:color="auto"/>
                <w:bottom w:val="none" w:sz="0" w:space="0" w:color="auto"/>
                <w:right w:val="none" w:sz="0" w:space="0" w:color="auto"/>
              </w:divBdr>
            </w:div>
            <w:div w:id="14382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67C3-D1AC-4F6E-B93B-5AC78EF2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Company>tysh</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96年桃園縣中小學校聯合運動會第一次工作會議議程</dc:title>
  <dc:creator>user</dc:creator>
  <cp:lastModifiedBy>Pan</cp:lastModifiedBy>
  <cp:revision>2</cp:revision>
  <cp:lastPrinted>2016-03-03T07:08:00Z</cp:lastPrinted>
  <dcterms:created xsi:type="dcterms:W3CDTF">2016-09-12T01:01:00Z</dcterms:created>
  <dcterms:modified xsi:type="dcterms:W3CDTF">2016-09-12T01:01:00Z</dcterms:modified>
</cp:coreProperties>
</file>