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9" w:rsidRPr="00CF38EA" w:rsidRDefault="00D12883" w:rsidP="00CF38EA">
      <w:pPr>
        <w:widowControl/>
        <w:spacing w:line="440" w:lineRule="exact"/>
        <w:jc w:val="center"/>
        <w:rPr>
          <w:rFonts w:ascii="標楷體" w:eastAsia="標楷體" w:hAnsi="標楷體" w:cs="Times New Roman"/>
          <w:color w:val="FF0000"/>
          <w:kern w:val="16"/>
          <w:sz w:val="40"/>
          <w:szCs w:val="40"/>
        </w:rPr>
      </w:pPr>
      <w:r w:rsidRPr="00CF38EA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106</w:t>
      </w:r>
      <w:r w:rsidR="00CF38EA" w:rsidRPr="00CF38EA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年全國運動會臺北市</w:t>
      </w:r>
      <w:r w:rsidR="00CF38EA" w:rsidRPr="00535943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手球</w:t>
      </w:r>
      <w:r w:rsidR="00CF38EA" w:rsidRPr="00CF38EA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代表隊選拔實施計畫</w:t>
      </w:r>
    </w:p>
    <w:p w:rsidR="00F111A9" w:rsidRPr="00F111A9" w:rsidRDefault="00F111A9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一、</w:t>
      </w:r>
      <w:r w:rsidRPr="00F111A9"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>核定文號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臺北市政府體育局106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</w:t>
      </w:r>
      <w:r w:rsidR="0053594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月</w:t>
      </w:r>
      <w:r w:rsidR="0053594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9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日北市體競字第  1063</w:t>
      </w:r>
      <w:r w:rsidR="0053594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31446300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號函。</w:t>
      </w:r>
    </w:p>
    <w:p w:rsidR="00F111A9" w:rsidRPr="00F111A9" w:rsidRDefault="00F111A9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二、目    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的：為推展手球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運動，並選拔10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年全國運動會</w:t>
      </w:r>
      <w:r w:rsidR="00D433E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臺北市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手球男女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代表隊選手，特辦理本次選拔比賽。</w:t>
      </w:r>
    </w:p>
    <w:p w:rsidR="00EB6431" w:rsidRDefault="00F111A9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三、</w:t>
      </w:r>
      <w:r w:rsidR="00EB643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主</w:t>
      </w:r>
      <w:r w:rsidR="00EB6431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辦單位：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臺北市政府體育局</w:t>
      </w:r>
    </w:p>
    <w:p w:rsidR="00F111A9" w:rsidRPr="00F111A9" w:rsidRDefault="00D433E1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四、</w:t>
      </w:r>
      <w:r w:rsidR="00EB643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承辦單位：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臺北市體育總會手球</w:t>
      </w:r>
      <w:r w:rsidR="00CF38EA"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協會</w:t>
      </w:r>
      <w:r w:rsidR="00EB6431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F111A9" w:rsidRPr="00F111A9" w:rsidRDefault="00D433E1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五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、協辦單位：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臺北市成淵高中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F111A9" w:rsidRPr="00F111A9" w:rsidRDefault="00D433E1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六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、選拔賽時間：10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年4月8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日(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星期六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至9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日(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星期日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)。</w:t>
      </w:r>
    </w:p>
    <w:p w:rsidR="00F111A9" w:rsidRPr="00F111A9" w:rsidRDefault="00D433E1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七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、選拔賽地點：</w:t>
      </w:r>
      <w:r w:rsidR="00CF38EA" w:rsidRPr="00F111A9">
        <w:rPr>
          <w:rFonts w:ascii="標楷體" w:eastAsia="標楷體" w:hAnsi="標楷體"/>
          <w:color w:val="000000"/>
          <w:kern w:val="0"/>
          <w:sz w:val="32"/>
          <w:szCs w:val="32"/>
        </w:rPr>
        <w:t>臺北市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成淵高中</w:t>
      </w:r>
      <w:r w:rsidR="00CF38EA" w:rsidRPr="00F111A9">
        <w:rPr>
          <w:rFonts w:ascii="標楷體" w:eastAsia="標楷體" w:hAnsi="標楷體"/>
          <w:color w:val="000000"/>
          <w:kern w:val="0"/>
          <w:sz w:val="32"/>
          <w:szCs w:val="32"/>
        </w:rPr>
        <w:t>。</w:t>
      </w:r>
      <w:r w:rsidR="00CF38EA"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地址：</w:t>
      </w:r>
      <w:r w:rsidR="00CF38EA" w:rsidRPr="009E074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臺北市大同區承德路二段235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="00CF38EA" w:rsidRPr="009E074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號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F111A9" w:rsidRPr="00F111A9" w:rsidRDefault="00D433E1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八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、報名資格：(需符合</w:t>
      </w:r>
      <w:r w:rsidR="00354E0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="00354E0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年全國運動會競賽規程規定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</w:p>
    <w:p w:rsidR="00F111A9" w:rsidRPr="00F111A9" w:rsidRDefault="00F111A9" w:rsidP="00290FED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(一)戶籍規定：中華民國國民，於本市設籍連續滿3年以上者，設籍期間之計算，以</w:t>
      </w:r>
      <w:r w:rsidR="00EB7ED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</w:t>
      </w:r>
      <w:r w:rsidR="00EB7ED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9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月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11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日以前設籍本市且中途未曾遷出為準。</w:t>
      </w:r>
    </w:p>
    <w:p w:rsidR="00F111A9" w:rsidRPr="00CF38EA" w:rsidRDefault="00F111A9" w:rsidP="00CF38EA">
      <w:pPr>
        <w:widowControl/>
        <w:snapToGrid w:val="0"/>
        <w:spacing w:line="440" w:lineRule="exact"/>
        <w:ind w:left="960" w:hangingChars="300" w:hanging="96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(二)年齡規定：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選手年齡依國際規則或技術手冊之年齡規定，須年滿16</w:t>
      </w:r>
      <w:r w:rsidR="00CF38EA"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歲以上，未滿18歲之選手，應取得監護人之同意。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九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報名日期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(一)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即日起至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106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21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日止前限時郵寄，逾期或附件不齊恕不予受理。報名地點：114臺北市內湖區內湖路一段42號于德桂教練收，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電話：2799-1865轉304、行動：0932209835。報名費：免費、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二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選手須於報名時繳交親筆簽名之指導教練確認單，若不繳交需繳交自願放棄切結書，始完成報名手續。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三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人數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  <w:r w:rsidRPr="004826D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每隊可報名球員16人，比賽時16人皆可上場，不</w:t>
      </w:r>
    </w:p>
    <w:p w:rsidR="00CF38EA" w:rsidRPr="004826DD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</w:t>
      </w:r>
      <w:r w:rsidRPr="004826D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受出場名單人數之限制。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四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 w:rsidRPr="004826D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比賽制度：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一、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參賽隊伍兩隊，採三戰二勝制。取第一名。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二、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參賽隊伍三或四隊，採單循環積分制。取前兩名。</w:t>
      </w:r>
    </w:p>
    <w:p w:rsidR="00CF38EA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三、參賽隊伍五隊以上，以抽籤分為兩組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參賽隊伍為奇數時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亦同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，各組單循環賽計算積分後，由分組第一名爭奪冠軍。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四、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循環賽計分法：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1.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勝一場得三分，和一場得一分，負一場得零分，以積分多寡判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定名次（比賽正規時間終了和局者不延長）。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.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凡中途棄權退出比賽或經大會判定失格之球隊，已賽之結果不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計，積分保留，為賽完賽程之隊，積分照計。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lastRenderedPageBreak/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.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積分相等時其判定勝負之優先順序如下：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（1）兩隊積分相等時，以該兩隊比賽之勝隊獲勝。為和局者，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按下列順序判定：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A、（總進球數）―（總失球數）之差大者獲勝（不含分組預賽）。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B、總進球數多者獲勝（不含分組預賽）。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C、以五人擲七公尺球，進球數多者獲勝，平手者再依序各推一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人擲七公尺球，至分出勝負為止。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（2）三隊積分相等時，依前述（1）所定和局時之判定順序處理。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五、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比賽用球：採中華民國手球協會指定之三號及二號手球。</w:t>
      </w:r>
    </w:p>
    <w:p w:rsidR="00CF38EA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賽程抽籤：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106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29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日上午十時於臺北市立麗山國中體育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組舉行。</w:t>
      </w:r>
    </w:p>
    <w:p w:rsidR="00CF38EA" w:rsidRPr="001F1FBD" w:rsidRDefault="00CF38EA" w:rsidP="00CF38EA">
      <w:pPr>
        <w:widowControl/>
        <w:spacing w:line="440" w:lineRule="exact"/>
        <w:ind w:left="3542" w:hangingChars="1107" w:hanging="3542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比賽規則：</w:t>
      </w:r>
    </w:p>
    <w:p w:rsidR="00CF38EA" w:rsidRPr="001F1FBD" w:rsidRDefault="00CF38EA" w:rsidP="00CF38EA">
      <w:pPr>
        <w:widowControl/>
        <w:spacing w:line="440" w:lineRule="exact"/>
        <w:ind w:left="3542" w:hangingChars="1107" w:hanging="3542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（一）採用中華民國手球協會審定印行之最新手球規則。</w:t>
      </w:r>
    </w:p>
    <w:p w:rsidR="00CF38EA" w:rsidRPr="00F111A9" w:rsidRDefault="00CF38EA" w:rsidP="00CF38EA">
      <w:pPr>
        <w:widowControl/>
        <w:spacing w:line="440" w:lineRule="exact"/>
        <w:ind w:left="3542" w:hangingChars="1107" w:hanging="3542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（二）比賽時間：均為上下半場各三十分鐘。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十二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領隊會議：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（一）民國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106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4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8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日上午08時於臺北市立成淵高中舉行。</w:t>
      </w:r>
    </w:p>
    <w:p w:rsidR="00CF38EA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（二）凡大會規定及修訂事項均於領隊會議時公佈實施，概不另行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通知。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十三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選拔</w:t>
      </w:r>
      <w:r w:rsid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方式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</w:p>
    <w:p w:rsidR="00393146" w:rsidRDefault="00393146" w:rsidP="00393146">
      <w:pPr>
        <w:pStyle w:val="a3"/>
        <w:widowControl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>選拔對抗賽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產生的</w:t>
      </w:r>
      <w:r w:rsidR="00CF38EA"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冠軍隊</w:t>
      </w:r>
      <w:r>
        <w:rPr>
          <w:rFonts w:ascii="標楷體" w:eastAsia="標楷體" w:hAnsi="標楷體" w:hint="eastAsia"/>
          <w:sz w:val="32"/>
          <w:szCs w:val="32"/>
        </w:rPr>
        <w:t>教練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為總教練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由總教練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籌組教練團。</w:t>
      </w:r>
    </w:p>
    <w:p w:rsidR="00393146" w:rsidRPr="00393146" w:rsidRDefault="00393146" w:rsidP="00A122E9">
      <w:pPr>
        <w:pStyle w:val="a3"/>
        <w:widowControl/>
        <w:numPr>
          <w:ilvl w:val="0"/>
          <w:numId w:val="4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總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教練</w:t>
      </w:r>
      <w:r w:rsid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得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提出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表現優異</w:t>
      </w:r>
      <w:r w:rsid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之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十六名代表隊球員名單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及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備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取四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名。</w:t>
      </w:r>
    </w:p>
    <w:p w:rsidR="00CF38EA" w:rsidRPr="00A122E9" w:rsidRDefault="00CF38EA" w:rsidP="00A122E9">
      <w:pPr>
        <w:pStyle w:val="a3"/>
        <w:widowControl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代表隊領隊、管理由臺北市體育總會手球協會推派適當人選。</w:t>
      </w:r>
    </w:p>
    <w:p w:rsidR="00CF38EA" w:rsidRPr="00A122E9" w:rsidRDefault="00CF38EA" w:rsidP="00A122E9">
      <w:pPr>
        <w:pStyle w:val="a3"/>
        <w:widowControl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由臺北市體育總會手球協會</w:t>
      </w:r>
      <w:r w:rsidR="00A122E9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於</w:t>
      </w:r>
      <w:r w:rsidR="00393146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比賽結束後</w:t>
      </w: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召開</w:t>
      </w:r>
      <w:r w:rsidR="00393146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選拔委員會議</w:t>
      </w: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，並通知臺北市全</w:t>
      </w:r>
      <w:r w:rsidR="00393146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國運競技執行小組委員及體育局業務科派員出席，經會議委員討論同意後，</w:t>
      </w: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核報臺北市政府體育局續行辦理。</w:t>
      </w:r>
    </w:p>
    <w:p w:rsidR="00E55CDE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十四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、附則：本規程如有未盡事宜，得由臺北市政府體育局隨時修正公布。</w:t>
      </w:r>
    </w:p>
    <w:p w:rsidR="00CF38EA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8E29AE" w:rsidRDefault="008E29AE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8E29AE" w:rsidRPr="00CF38EA" w:rsidRDefault="008E29AE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8C7BBC" w:rsidRDefault="008C7BBC" w:rsidP="00F111A9">
      <w:pPr>
        <w:widowControl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32"/>
        </w:rPr>
      </w:pPr>
    </w:p>
    <w:p w:rsidR="00A122E9" w:rsidRDefault="00A122E9" w:rsidP="00F111A9">
      <w:pPr>
        <w:widowControl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32"/>
        </w:rPr>
      </w:pPr>
    </w:p>
    <w:p w:rsidR="009209CC" w:rsidRDefault="00EB7ED0" w:rsidP="009209CC">
      <w:pPr>
        <w:tabs>
          <w:tab w:val="center" w:pos="4422"/>
          <w:tab w:val="right" w:pos="8844"/>
        </w:tabs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br w:type="page"/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lastRenderedPageBreak/>
        <w:t>10</w:t>
      </w:r>
      <w:r w:rsidR="009209CC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6</w:t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年全</w:t>
      </w:r>
      <w:r w:rsidR="00D34D5F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國</w:t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運</w:t>
      </w:r>
      <w:r w:rsidR="00D34D5F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動</w:t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會臺北市代表隊</w:t>
      </w:r>
      <w:r w:rsidR="009209CC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教練遴選原則</w:t>
      </w:r>
    </w:p>
    <w:p w:rsidR="009209CC" w:rsidRPr="00F111A9" w:rsidRDefault="009209CC" w:rsidP="00E014F6">
      <w:pPr>
        <w:widowControl/>
        <w:snapToGrid w:val="0"/>
        <w:spacing w:line="440" w:lineRule="exact"/>
        <w:ind w:left="2282" w:hangingChars="713" w:hanging="2282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一、</w:t>
      </w:r>
      <w:r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>依</w:t>
      </w:r>
      <w:r w:rsidR="00E014F6"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 xml:space="preserve">　　</w:t>
      </w:r>
      <w:r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>據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="00136485" w:rsidRPr="00EF63FC">
        <w:rPr>
          <w:rFonts w:ascii="標楷體" w:eastAsia="標楷體" w:hAnsi="標楷體" w:hint="eastAsia"/>
          <w:sz w:val="32"/>
          <w:szCs w:val="28"/>
        </w:rPr>
        <w:t>臺北市績優運動選手與教練及學校或體育團體獎勵金發給辦法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9209CC" w:rsidRDefault="009209CC" w:rsidP="009209CC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二、</w:t>
      </w:r>
      <w:r w:rsid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教練資格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</w:p>
    <w:p w:rsidR="00E014F6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（一）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指導選手參加四人以下競賽項目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應具備該競賽種類 C級以上教練證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E014F6" w:rsidRPr="00F111A9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（二）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指導選手參加五人以上競賽項目：應具備該競賽種類 B級以上教練證。</w:t>
      </w:r>
    </w:p>
    <w:p w:rsidR="009209CC" w:rsidRDefault="009209CC" w:rsidP="009209CC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三、</w:t>
      </w:r>
      <w:r w:rsid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遴選方式：</w:t>
      </w:r>
    </w:p>
    <w:p w:rsidR="00527E4B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（一）</w:t>
      </w:r>
      <w:r w:rsidR="00D34D5F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個人項目之運動種類：</w:t>
      </w:r>
    </w:p>
    <w:p w:rsidR="00084282" w:rsidRDefault="00D34D5F" w:rsidP="00527E4B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34D5F">
        <w:rPr>
          <w:rFonts w:ascii="標楷體" w:eastAsia="標楷體" w:hAnsi="標楷體" w:hint="eastAsia"/>
          <w:sz w:val="32"/>
          <w:szCs w:val="32"/>
        </w:rPr>
        <w:t>由選手推薦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D34D5F">
        <w:rPr>
          <w:rFonts w:ascii="標楷體" w:eastAsia="標楷體" w:hAnsi="標楷體" w:hint="eastAsia"/>
          <w:sz w:val="32"/>
          <w:szCs w:val="32"/>
        </w:rPr>
        <w:t>，透過「指導教練確認單」之「推薦帶隊指導教練」欄位進行統計，</w:t>
      </w:r>
      <w:r w:rsidR="00527E4B">
        <w:rPr>
          <w:rFonts w:ascii="標楷體" w:eastAsia="標楷體" w:hAnsi="標楷體" w:hint="eastAsia"/>
          <w:sz w:val="32"/>
          <w:szCs w:val="32"/>
        </w:rPr>
        <w:t>以推薦</w:t>
      </w:r>
      <w:r w:rsidRPr="00D34D5F">
        <w:rPr>
          <w:rFonts w:ascii="標楷體" w:eastAsia="標楷體" w:hAnsi="標楷體" w:hint="eastAsia"/>
          <w:sz w:val="32"/>
          <w:szCs w:val="32"/>
        </w:rPr>
        <w:t>人數</w:t>
      </w:r>
      <w:r w:rsidR="00527E4B">
        <w:rPr>
          <w:rFonts w:ascii="標楷體" w:eastAsia="標楷體" w:hAnsi="標楷體" w:hint="eastAsia"/>
          <w:sz w:val="32"/>
          <w:szCs w:val="32"/>
        </w:rPr>
        <w:t>最</w:t>
      </w:r>
      <w:r w:rsidRPr="00D34D5F">
        <w:rPr>
          <w:rFonts w:ascii="標楷體" w:eastAsia="標楷體" w:hAnsi="標楷體" w:hint="eastAsia"/>
          <w:sz w:val="32"/>
          <w:szCs w:val="32"/>
        </w:rPr>
        <w:t>多者</w:t>
      </w:r>
      <w:r w:rsidR="00527E4B">
        <w:rPr>
          <w:rFonts w:ascii="標楷體" w:eastAsia="標楷體" w:hAnsi="標楷體" w:hint="eastAsia"/>
          <w:sz w:val="32"/>
          <w:szCs w:val="32"/>
        </w:rPr>
        <w:t>為第一順位，依序排位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84282" w:rsidRDefault="00D34D5F" w:rsidP="00527E4B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</w:t>
      </w:r>
      <w:r w:rsidRPr="00D34D5F">
        <w:rPr>
          <w:rFonts w:ascii="標楷體" w:eastAsia="標楷體" w:hAnsi="標楷體" w:hint="eastAsia"/>
          <w:sz w:val="32"/>
          <w:szCs w:val="32"/>
        </w:rPr>
        <w:t>人數相同時</w:t>
      </w:r>
      <w:r>
        <w:rPr>
          <w:rFonts w:ascii="標楷體" w:eastAsia="標楷體" w:hAnsi="標楷體" w:hint="eastAsia"/>
          <w:sz w:val="32"/>
          <w:szCs w:val="32"/>
        </w:rPr>
        <w:t>，則比較推薦</w:t>
      </w:r>
      <w:r w:rsidRPr="00D34D5F">
        <w:rPr>
          <w:rFonts w:ascii="標楷體" w:eastAsia="標楷體" w:hAnsi="標楷體" w:hint="eastAsia"/>
          <w:sz w:val="32"/>
          <w:szCs w:val="32"/>
        </w:rPr>
        <w:t>選手</w:t>
      </w:r>
      <w:r w:rsidR="00476DD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成績，</w:t>
      </w:r>
      <w:r w:rsidR="00476DD8">
        <w:rPr>
          <w:rFonts w:ascii="標楷體" w:eastAsia="標楷體" w:hAnsi="標楷體" w:hint="eastAsia"/>
          <w:sz w:val="32"/>
          <w:szCs w:val="32"/>
        </w:rPr>
        <w:t>以</w:t>
      </w:r>
      <w:r w:rsidRPr="00D34D5F">
        <w:rPr>
          <w:rFonts w:ascii="標楷體" w:eastAsia="標楷體" w:hAnsi="標楷體" w:hint="eastAsia"/>
          <w:sz w:val="32"/>
          <w:szCs w:val="32"/>
        </w:rPr>
        <w:t>成績優</w:t>
      </w:r>
      <w:r w:rsidR="00476DD8">
        <w:rPr>
          <w:rFonts w:ascii="標楷體" w:eastAsia="標楷體" w:hAnsi="標楷體" w:hint="eastAsia"/>
          <w:sz w:val="32"/>
          <w:szCs w:val="32"/>
        </w:rPr>
        <w:t>異人數比例高者</w:t>
      </w:r>
      <w:r w:rsidRPr="00D34D5F">
        <w:rPr>
          <w:rFonts w:ascii="標楷體" w:eastAsia="標楷體" w:hAnsi="標楷體" w:hint="eastAsia"/>
          <w:sz w:val="32"/>
          <w:szCs w:val="32"/>
        </w:rPr>
        <w:t>為優先</w:t>
      </w:r>
      <w:r w:rsidR="00476DD8">
        <w:rPr>
          <w:rFonts w:ascii="標楷體" w:eastAsia="標楷體" w:hAnsi="標楷體" w:hint="eastAsia"/>
          <w:sz w:val="32"/>
          <w:szCs w:val="32"/>
        </w:rPr>
        <w:t>。</w:t>
      </w:r>
    </w:p>
    <w:p w:rsidR="00E014F6" w:rsidRDefault="00084282" w:rsidP="00527E4B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召開選拔會議時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，立</w:t>
      </w:r>
      <w:r w:rsidR="00527E4B">
        <w:rPr>
          <w:rFonts w:ascii="標楷體" w:eastAsia="標楷體" w:hAnsi="標楷體" w:hint="eastAsia"/>
          <w:sz w:val="32"/>
          <w:szCs w:val="32"/>
        </w:rPr>
        <w:t>即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以電話聯繫</w:t>
      </w:r>
      <w:r>
        <w:rPr>
          <w:rFonts w:ascii="標楷體" w:eastAsia="標楷體" w:hAnsi="標楷體" w:hint="eastAsia"/>
          <w:sz w:val="32"/>
          <w:szCs w:val="32"/>
        </w:rPr>
        <w:t>候選教練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，</w:t>
      </w:r>
      <w:r w:rsidR="00527E4B">
        <w:rPr>
          <w:rFonts w:ascii="標楷體" w:eastAsia="標楷體" w:hAnsi="標楷體" w:hint="eastAsia"/>
          <w:sz w:val="32"/>
          <w:szCs w:val="32"/>
        </w:rPr>
        <w:t>徵詢個人</w:t>
      </w:r>
      <w:r w:rsidR="00527E4B" w:rsidRPr="00D34D5F">
        <w:rPr>
          <w:rFonts w:ascii="標楷體" w:eastAsia="標楷體" w:hAnsi="標楷體" w:hint="eastAsia"/>
          <w:sz w:val="32"/>
          <w:szCs w:val="32"/>
        </w:rPr>
        <w:t>意願</w:t>
      </w:r>
      <w:r w:rsidR="00527E4B">
        <w:rPr>
          <w:rFonts w:ascii="標楷體" w:eastAsia="標楷體" w:hAnsi="標楷體" w:hint="eastAsia"/>
          <w:sz w:val="32"/>
          <w:szCs w:val="32"/>
        </w:rPr>
        <w:t>，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確認</w:t>
      </w:r>
      <w:r>
        <w:rPr>
          <w:rFonts w:ascii="標楷體" w:eastAsia="標楷體" w:hAnsi="標楷體" w:hint="eastAsia"/>
          <w:sz w:val="32"/>
          <w:szCs w:val="32"/>
        </w:rPr>
        <w:t>候選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教練能否於</w:t>
      </w:r>
      <w:r w:rsidR="00476DD8">
        <w:rPr>
          <w:rFonts w:ascii="標楷體" w:eastAsia="標楷體" w:hAnsi="標楷體" w:hint="eastAsia"/>
          <w:sz w:val="32"/>
          <w:szCs w:val="32"/>
        </w:rPr>
        <w:t>賽會期間赴宜蘭</w:t>
      </w:r>
      <w:r>
        <w:rPr>
          <w:rFonts w:ascii="標楷體" w:eastAsia="標楷體" w:hAnsi="標楷體" w:hint="eastAsia"/>
          <w:sz w:val="32"/>
          <w:szCs w:val="32"/>
        </w:rPr>
        <w:t>臨場</w:t>
      </w:r>
      <w:r w:rsidR="00476DD8">
        <w:rPr>
          <w:rFonts w:ascii="標楷體" w:eastAsia="標楷體" w:hAnsi="標楷體" w:hint="eastAsia"/>
          <w:sz w:val="32"/>
          <w:szCs w:val="32"/>
        </w:rPr>
        <w:t>指導</w:t>
      </w:r>
      <w:r>
        <w:rPr>
          <w:rFonts w:ascii="標楷體" w:eastAsia="標楷體" w:hAnsi="標楷體" w:hint="eastAsia"/>
          <w:sz w:val="32"/>
          <w:szCs w:val="32"/>
        </w:rPr>
        <w:t>選手</w:t>
      </w:r>
      <w:r w:rsidR="00476DD8">
        <w:rPr>
          <w:rFonts w:ascii="標楷體" w:eastAsia="標楷體" w:hAnsi="標楷體" w:hint="eastAsia"/>
          <w:sz w:val="32"/>
          <w:szCs w:val="32"/>
        </w:rPr>
        <w:t>，倘無法配合上述事項，則依</w:t>
      </w:r>
      <w:r w:rsidR="00527E4B">
        <w:rPr>
          <w:rFonts w:ascii="標楷體" w:eastAsia="標楷體" w:hAnsi="標楷體" w:hint="eastAsia"/>
          <w:sz w:val="32"/>
          <w:szCs w:val="32"/>
        </w:rPr>
        <w:t>序遞補之</w:t>
      </w:r>
      <w:r>
        <w:rPr>
          <w:rFonts w:ascii="標楷體" w:eastAsia="標楷體" w:hAnsi="標楷體" w:hint="eastAsia"/>
          <w:sz w:val="32"/>
          <w:szCs w:val="32"/>
        </w:rPr>
        <w:t>，確定人選後，提送</w:t>
      </w:r>
      <w:r w:rsidR="00527E4B">
        <w:rPr>
          <w:rFonts w:ascii="標楷體" w:eastAsia="標楷體" w:hAnsi="標楷體" w:hint="eastAsia"/>
          <w:sz w:val="32"/>
          <w:szCs w:val="32"/>
        </w:rPr>
        <w:t>選拔賽</w:t>
      </w:r>
      <w:r w:rsidR="004A283D">
        <w:rPr>
          <w:rFonts w:ascii="標楷體" w:eastAsia="標楷體" w:hAnsi="標楷體" w:hint="eastAsia"/>
          <w:sz w:val="32"/>
          <w:szCs w:val="32"/>
        </w:rPr>
        <w:t>委員</w:t>
      </w:r>
      <w:r w:rsidR="00527E4B">
        <w:rPr>
          <w:rFonts w:ascii="標楷體" w:eastAsia="標楷體" w:hAnsi="標楷體" w:hint="eastAsia"/>
          <w:sz w:val="32"/>
          <w:szCs w:val="32"/>
        </w:rPr>
        <w:t>會議討論後</w:t>
      </w:r>
      <w:r>
        <w:rPr>
          <w:rFonts w:ascii="標楷體" w:eastAsia="標楷體" w:hAnsi="標楷體" w:hint="eastAsia"/>
          <w:sz w:val="32"/>
          <w:szCs w:val="32"/>
        </w:rPr>
        <w:t>錄取之</w:t>
      </w:r>
      <w:r w:rsid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E014F6" w:rsidRPr="00F111A9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（二）</w:t>
      </w:r>
      <w:r w:rsidR="00D34D5F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團體項目之運動種類：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4A283D" w:rsidRDefault="00084282" w:rsidP="00084282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原則以辦理</w:t>
      </w:r>
      <w:r w:rsidR="004A283D">
        <w:rPr>
          <w:rFonts w:ascii="標楷體" w:eastAsia="標楷體" w:hAnsi="標楷體" w:hint="eastAsia"/>
          <w:sz w:val="32"/>
          <w:szCs w:val="32"/>
        </w:rPr>
        <w:t>「選拔</w:t>
      </w:r>
      <w:r>
        <w:rPr>
          <w:rFonts w:ascii="標楷體" w:eastAsia="標楷體" w:hAnsi="標楷體" w:hint="eastAsia"/>
          <w:sz w:val="32"/>
          <w:szCs w:val="32"/>
        </w:rPr>
        <w:t>對抗賽</w:t>
      </w:r>
      <w:r w:rsidR="004A283D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方式</w:t>
      </w:r>
      <w:r w:rsidR="004A283D">
        <w:rPr>
          <w:rFonts w:ascii="標楷體" w:eastAsia="標楷體" w:hAnsi="標楷體" w:hint="eastAsia"/>
          <w:sz w:val="32"/>
          <w:szCs w:val="32"/>
        </w:rPr>
        <w:t>產生，由勝隊教練擔任總教練，由總教練籌組教練團，並確認教練團，</w:t>
      </w:r>
      <w:r w:rsidR="004A283D" w:rsidRPr="00D34D5F">
        <w:rPr>
          <w:rFonts w:ascii="標楷體" w:eastAsia="標楷體" w:hAnsi="標楷體" w:hint="eastAsia"/>
          <w:sz w:val="32"/>
          <w:szCs w:val="32"/>
        </w:rPr>
        <w:t>能於集訓期間</w:t>
      </w:r>
      <w:r w:rsidR="004A283D">
        <w:rPr>
          <w:rFonts w:ascii="標楷體" w:eastAsia="標楷體" w:hAnsi="標楷體" w:hint="eastAsia"/>
          <w:sz w:val="32"/>
          <w:szCs w:val="32"/>
        </w:rPr>
        <w:t>協助訓練，並於賽會期間赴宜蘭臨場指導選手後，提送選拔賽委員會議討論後錄取之。</w:t>
      </w:r>
    </w:p>
    <w:p w:rsidR="00084282" w:rsidRDefault="004A283D" w:rsidP="00084282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倘有特殊原因無法辦理「選拔對抗賽」，改以徵召方式產生代表隊，其總教練與教練團之人選，則由選拔賽委員會議討論後產生，並</w:t>
      </w:r>
      <w:r w:rsidRPr="00D34D5F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Pr="00D34D5F">
        <w:rPr>
          <w:rFonts w:ascii="標楷體" w:eastAsia="標楷體" w:hAnsi="標楷體" w:hint="eastAsia"/>
          <w:sz w:val="32"/>
          <w:szCs w:val="32"/>
        </w:rPr>
        <w:t>以電話聯繫</w:t>
      </w:r>
      <w:r>
        <w:rPr>
          <w:rFonts w:ascii="標楷體" w:eastAsia="標楷體" w:hAnsi="標楷體" w:hint="eastAsia"/>
          <w:sz w:val="32"/>
          <w:szCs w:val="32"/>
        </w:rPr>
        <w:t>候選教練</w:t>
      </w:r>
      <w:r w:rsidRPr="00D34D5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徵詢個人</w:t>
      </w:r>
      <w:r w:rsidRPr="00D34D5F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34D5F">
        <w:rPr>
          <w:rFonts w:ascii="標楷體" w:eastAsia="標楷體" w:hAnsi="標楷體" w:hint="eastAsia"/>
          <w:sz w:val="32"/>
          <w:szCs w:val="32"/>
        </w:rPr>
        <w:t>確認</w:t>
      </w:r>
      <w:r>
        <w:rPr>
          <w:rFonts w:ascii="標楷體" w:eastAsia="標楷體" w:hAnsi="標楷體" w:hint="eastAsia"/>
          <w:sz w:val="32"/>
          <w:szCs w:val="32"/>
        </w:rPr>
        <w:t>候選</w:t>
      </w:r>
      <w:r w:rsidRPr="00D34D5F">
        <w:rPr>
          <w:rFonts w:ascii="標楷體" w:eastAsia="標楷體" w:hAnsi="標楷體" w:hint="eastAsia"/>
          <w:sz w:val="32"/>
          <w:szCs w:val="32"/>
        </w:rPr>
        <w:t>教練能於集訓期間</w:t>
      </w:r>
      <w:r>
        <w:rPr>
          <w:rFonts w:ascii="標楷體" w:eastAsia="標楷體" w:hAnsi="標楷體" w:hint="eastAsia"/>
          <w:sz w:val="32"/>
          <w:szCs w:val="32"/>
        </w:rPr>
        <w:t>協助訓練及賽會期間赴宜蘭臨場指導選手後，經選拔賽委員會議討論後錄取之。</w:t>
      </w:r>
    </w:p>
    <w:p w:rsidR="00E014F6" w:rsidRDefault="00553CD9" w:rsidP="00553CD9">
      <w:pPr>
        <w:widowControl/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四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</w:t>
      </w:r>
      <w:r w:rsidRPr="008F1B95">
        <w:rPr>
          <w:rFonts w:ascii="標楷體" w:eastAsia="標楷體" w:hAnsi="標楷體" w:hint="eastAsia"/>
          <w:sz w:val="32"/>
          <w:szCs w:val="28"/>
        </w:rPr>
        <w:t>本</w:t>
      </w:r>
      <w:r>
        <w:rPr>
          <w:rFonts w:ascii="標楷體" w:eastAsia="標楷體" w:hAnsi="標楷體" w:hint="eastAsia"/>
          <w:sz w:val="32"/>
          <w:szCs w:val="28"/>
        </w:rPr>
        <w:t>原則於本市106年全國運動會輔導</w:t>
      </w:r>
      <w:r w:rsidRPr="008F1B95">
        <w:rPr>
          <w:rFonts w:ascii="標楷體" w:eastAsia="標楷體" w:hAnsi="標楷體" w:hint="eastAsia"/>
          <w:sz w:val="32"/>
          <w:szCs w:val="28"/>
        </w:rPr>
        <w:t>委員會討論後，經體育局核定，修正時亦同。</w:t>
      </w:r>
    </w:p>
    <w:p w:rsidR="00EF5A79" w:rsidRDefault="00EF5A79" w:rsidP="00553CD9">
      <w:pPr>
        <w:widowControl/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EF5A79" w:rsidRPr="00553CD9" w:rsidRDefault="00EF5A79" w:rsidP="00553CD9">
      <w:pPr>
        <w:widowControl/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EF5A79" w:rsidRDefault="00EF5A79" w:rsidP="00EF5A7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106</w:t>
      </w:r>
      <w:r w:rsidRPr="00C969A1">
        <w:rPr>
          <w:rFonts w:ascii="標楷體" w:eastAsia="標楷體" w:hAnsi="標楷體" w:hint="eastAsia"/>
          <w:b/>
          <w:sz w:val="40"/>
          <w:szCs w:val="40"/>
        </w:rPr>
        <w:t>年全國運動會臺北市手球代表隊選拔</w:t>
      </w:r>
      <w:r>
        <w:rPr>
          <w:rFonts w:ascii="標楷體" w:eastAsia="標楷體" w:hAnsi="標楷體" w:hint="eastAsia"/>
          <w:b/>
          <w:sz w:val="40"/>
          <w:szCs w:val="40"/>
        </w:rPr>
        <w:t>賽報名表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720"/>
        <w:gridCol w:w="832"/>
        <w:gridCol w:w="600"/>
        <w:gridCol w:w="548"/>
        <w:gridCol w:w="1620"/>
        <w:gridCol w:w="180"/>
        <w:gridCol w:w="1800"/>
        <w:gridCol w:w="1260"/>
        <w:gridCol w:w="1260"/>
      </w:tblGrid>
      <w:tr w:rsidR="00EF5A79" w:rsidTr="008E2720">
        <w:trPr>
          <w:cantSplit/>
          <w:trHeight w:val="664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ind w:leftChars="-14" w:left="-34" w:firstLineChars="12" w:firstLine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  名</w:t>
            </w: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500" w:lineRule="exac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664"/>
        </w:trPr>
        <w:tc>
          <w:tcPr>
            <w:tcW w:w="1260" w:type="dxa"/>
            <w:vMerge w:val="restart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社會組</w:t>
            </w:r>
          </w:p>
        </w:tc>
      </w:tr>
      <w:tr w:rsidR="00EF5A79" w:rsidTr="008E2720">
        <w:trPr>
          <w:cantSplit/>
          <w:trHeight w:val="351"/>
        </w:trPr>
        <w:tc>
          <w:tcPr>
            <w:tcW w:w="1260" w:type="dxa"/>
            <w:vMerge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500" w:lineRule="exact"/>
              <w:ind w:firstLineChars="750" w:firstLine="240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男子組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女子組</w:t>
            </w: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 訊 處</w:t>
            </w: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1552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FAX</w:t>
            </w:r>
          </w:p>
        </w:tc>
        <w:tc>
          <w:tcPr>
            <w:tcW w:w="2348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A79" w:rsidRDefault="00EF5A79" w:rsidP="008E2720">
            <w:pPr>
              <w:pStyle w:val="1"/>
              <w:rPr>
                <w:rFonts w:hAnsi="標楷體"/>
                <w:b/>
                <w:szCs w:val="28"/>
              </w:rPr>
            </w:pPr>
            <w:r>
              <w:rPr>
                <w:rFonts w:hAnsi="標楷體" w:hint="eastAsia"/>
                <w:b/>
                <w:szCs w:val="28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  隊</w:t>
            </w:r>
          </w:p>
        </w:tc>
        <w:tc>
          <w:tcPr>
            <w:tcW w:w="4500" w:type="dxa"/>
            <w:gridSpan w:val="6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球衣顏色</w:t>
            </w: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  理</w:t>
            </w:r>
          </w:p>
        </w:tc>
        <w:tc>
          <w:tcPr>
            <w:tcW w:w="4500" w:type="dxa"/>
            <w:gridSpan w:val="6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防護員</w:t>
            </w:r>
          </w:p>
        </w:tc>
        <w:tc>
          <w:tcPr>
            <w:tcW w:w="252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 教 練</w:t>
            </w:r>
          </w:p>
        </w:tc>
        <w:tc>
          <w:tcPr>
            <w:tcW w:w="2700" w:type="dxa"/>
            <w:gridSpan w:val="4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  練</w:t>
            </w:r>
          </w:p>
        </w:tc>
        <w:tc>
          <w:tcPr>
            <w:tcW w:w="432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 高</w:t>
            </w: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 重</w:t>
            </w: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  長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1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F5A79" w:rsidRDefault="00EF5A79" w:rsidP="00EF5A79">
      <w:pPr>
        <w:spacing w:line="0" w:lineRule="atLeast"/>
        <w:ind w:firstLineChars="300" w:firstLine="721"/>
        <w:rPr>
          <w:rFonts w:ascii="標楷體" w:eastAsia="標楷體" w:hAnsi="標楷體"/>
          <w:b/>
        </w:rPr>
      </w:pPr>
    </w:p>
    <w:p w:rsidR="00EF5A79" w:rsidRDefault="00EF5A79" w:rsidP="00EF5A79">
      <w:pPr>
        <w:spacing w:line="0" w:lineRule="atLeast"/>
        <w:ind w:firstLineChars="100" w:firstLine="320"/>
      </w:pPr>
      <w:r>
        <w:rPr>
          <w:rFonts w:ascii="標楷體" w:eastAsia="標楷體" w:hAnsi="標楷體" w:hint="eastAsia"/>
          <w:b/>
          <w:sz w:val="32"/>
          <w:szCs w:val="32"/>
        </w:rPr>
        <w:t>承 辦 人 ：                   單位主管：</w:t>
      </w:r>
    </w:p>
    <w:sectPr w:rsidR="00EF5A79" w:rsidSect="00684FA4">
      <w:footerReference w:type="default" r:id="rId8"/>
      <w:pgSz w:w="11906" w:h="16838"/>
      <w:pgMar w:top="709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BA" w:rsidRDefault="005C3EBA" w:rsidP="00E64C73">
      <w:r>
        <w:separator/>
      </w:r>
    </w:p>
  </w:endnote>
  <w:endnote w:type="continuationSeparator" w:id="0">
    <w:p w:rsidR="005C3EBA" w:rsidRDefault="005C3EBA" w:rsidP="00E6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7251"/>
      <w:docPartObj>
        <w:docPartGallery w:val="Page Numbers (Bottom of Page)"/>
        <w:docPartUnique/>
      </w:docPartObj>
    </w:sdtPr>
    <w:sdtContent>
      <w:p w:rsidR="00CF38EA" w:rsidRDefault="00910B50">
        <w:pPr>
          <w:pStyle w:val="a6"/>
          <w:jc w:val="center"/>
        </w:pPr>
        <w:r w:rsidRPr="00910B50">
          <w:fldChar w:fldCharType="begin"/>
        </w:r>
        <w:r w:rsidR="00CF38EA">
          <w:instrText xml:space="preserve"> PAGE   \* MERGEFORMAT </w:instrText>
        </w:r>
        <w:r w:rsidRPr="00910B50">
          <w:fldChar w:fldCharType="separate"/>
        </w:r>
        <w:r w:rsidR="001C2296" w:rsidRPr="001C229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F38EA" w:rsidRDefault="00CF3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BA" w:rsidRDefault="005C3EBA" w:rsidP="00E64C73">
      <w:r>
        <w:separator/>
      </w:r>
    </w:p>
  </w:footnote>
  <w:footnote w:type="continuationSeparator" w:id="0">
    <w:p w:rsidR="005C3EBA" w:rsidRDefault="005C3EBA" w:rsidP="00E6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565"/>
    <w:multiLevelType w:val="hybridMultilevel"/>
    <w:tmpl w:val="A2B44856"/>
    <w:lvl w:ilvl="0" w:tplc="A89C092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C511EF"/>
    <w:multiLevelType w:val="hybridMultilevel"/>
    <w:tmpl w:val="596CF1AE"/>
    <w:lvl w:ilvl="0" w:tplc="E4B0E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E5511"/>
    <w:multiLevelType w:val="hybridMultilevel"/>
    <w:tmpl w:val="6AB06186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>
    <w:nsid w:val="13572EBB"/>
    <w:multiLevelType w:val="hybridMultilevel"/>
    <w:tmpl w:val="97C6FCA0"/>
    <w:lvl w:ilvl="0" w:tplc="9A123B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A06B5"/>
    <w:multiLevelType w:val="hybridMultilevel"/>
    <w:tmpl w:val="FE827E58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5">
    <w:nsid w:val="163E7B89"/>
    <w:multiLevelType w:val="hybridMultilevel"/>
    <w:tmpl w:val="2C449EF4"/>
    <w:lvl w:ilvl="0" w:tplc="996C37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C2EBB"/>
    <w:multiLevelType w:val="hybridMultilevel"/>
    <w:tmpl w:val="07907D0A"/>
    <w:lvl w:ilvl="0" w:tplc="324CF4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8D3975"/>
    <w:multiLevelType w:val="hybridMultilevel"/>
    <w:tmpl w:val="16A2AC5A"/>
    <w:lvl w:ilvl="0" w:tplc="A89C092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8C027EA"/>
    <w:multiLevelType w:val="hybridMultilevel"/>
    <w:tmpl w:val="3F286AAA"/>
    <w:lvl w:ilvl="0" w:tplc="6786FC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CD26DE"/>
    <w:multiLevelType w:val="hybridMultilevel"/>
    <w:tmpl w:val="ADD44252"/>
    <w:lvl w:ilvl="0" w:tplc="0B0C46E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7E4B40"/>
    <w:multiLevelType w:val="hybridMultilevel"/>
    <w:tmpl w:val="53A8D966"/>
    <w:lvl w:ilvl="0" w:tplc="A89C0926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20D3021E"/>
    <w:multiLevelType w:val="hybridMultilevel"/>
    <w:tmpl w:val="CE0E7A1A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2">
    <w:nsid w:val="22E85E22"/>
    <w:multiLevelType w:val="hybridMultilevel"/>
    <w:tmpl w:val="A628C744"/>
    <w:lvl w:ilvl="0" w:tplc="8FB0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BF1701"/>
    <w:multiLevelType w:val="hybridMultilevel"/>
    <w:tmpl w:val="D488E6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050E5B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A630C"/>
    <w:multiLevelType w:val="hybridMultilevel"/>
    <w:tmpl w:val="DAE650C0"/>
    <w:lvl w:ilvl="0" w:tplc="6EA0782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AE6E5F"/>
    <w:multiLevelType w:val="hybridMultilevel"/>
    <w:tmpl w:val="4BA452A0"/>
    <w:lvl w:ilvl="0" w:tplc="1E1EC2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DA0CF0"/>
    <w:multiLevelType w:val="hybridMultilevel"/>
    <w:tmpl w:val="A6BAA5A2"/>
    <w:lvl w:ilvl="0" w:tplc="C29C908A">
      <w:start w:val="1"/>
      <w:numFmt w:val="decimal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7">
    <w:nsid w:val="343C2C9A"/>
    <w:multiLevelType w:val="hybridMultilevel"/>
    <w:tmpl w:val="8A6E2B8E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8">
    <w:nsid w:val="35F66C1C"/>
    <w:multiLevelType w:val="hybridMultilevel"/>
    <w:tmpl w:val="7CEE2446"/>
    <w:lvl w:ilvl="0" w:tplc="016CF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94670D"/>
    <w:multiLevelType w:val="hybridMultilevel"/>
    <w:tmpl w:val="FC923AB0"/>
    <w:lvl w:ilvl="0" w:tplc="91F86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D6436C"/>
    <w:multiLevelType w:val="hybridMultilevel"/>
    <w:tmpl w:val="30407D9E"/>
    <w:lvl w:ilvl="0" w:tplc="9D622F0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0305C1"/>
    <w:multiLevelType w:val="hybridMultilevel"/>
    <w:tmpl w:val="CDC201E0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2">
    <w:nsid w:val="3C9E2DC9"/>
    <w:multiLevelType w:val="hybridMultilevel"/>
    <w:tmpl w:val="AFFA86D2"/>
    <w:lvl w:ilvl="0" w:tplc="971224A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2C4A54"/>
    <w:multiLevelType w:val="hybridMultilevel"/>
    <w:tmpl w:val="933AB082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>
    <w:nsid w:val="466F5D24"/>
    <w:multiLevelType w:val="hybridMultilevel"/>
    <w:tmpl w:val="3B44F9CA"/>
    <w:lvl w:ilvl="0" w:tplc="621E9F42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5">
    <w:nsid w:val="4B58289A"/>
    <w:multiLevelType w:val="hybridMultilevel"/>
    <w:tmpl w:val="E7A0805A"/>
    <w:lvl w:ilvl="0" w:tplc="016CF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53489AE">
      <w:start w:val="1"/>
      <w:numFmt w:val="taiwaneseCountingThousand"/>
      <w:lvlText w:val="（%2）"/>
      <w:lvlJc w:val="left"/>
      <w:pPr>
        <w:ind w:left="2358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4B9B378C"/>
    <w:multiLevelType w:val="hybridMultilevel"/>
    <w:tmpl w:val="9B242B96"/>
    <w:lvl w:ilvl="0" w:tplc="6B90F73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B91F20"/>
    <w:multiLevelType w:val="hybridMultilevel"/>
    <w:tmpl w:val="7C069582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9">
    <w:nsid w:val="5EF70757"/>
    <w:multiLevelType w:val="hybridMultilevel"/>
    <w:tmpl w:val="A1407DAC"/>
    <w:lvl w:ilvl="0" w:tplc="AB2683A4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0">
    <w:nsid w:val="60B0195C"/>
    <w:multiLevelType w:val="hybridMultilevel"/>
    <w:tmpl w:val="461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720B99"/>
    <w:multiLevelType w:val="hybridMultilevel"/>
    <w:tmpl w:val="A628C744"/>
    <w:lvl w:ilvl="0" w:tplc="8FB0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7B219B"/>
    <w:multiLevelType w:val="hybridMultilevel"/>
    <w:tmpl w:val="F8789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3E44D2"/>
    <w:multiLevelType w:val="hybridMultilevel"/>
    <w:tmpl w:val="02CCB6B8"/>
    <w:lvl w:ilvl="0" w:tplc="AD60D74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4E301C"/>
    <w:multiLevelType w:val="hybridMultilevel"/>
    <w:tmpl w:val="FE828A8C"/>
    <w:lvl w:ilvl="0" w:tplc="91F86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0C46E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8D257E"/>
    <w:multiLevelType w:val="hybridMultilevel"/>
    <w:tmpl w:val="F46ECDAA"/>
    <w:lvl w:ilvl="0" w:tplc="91F86EC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DF51C85"/>
    <w:multiLevelType w:val="hybridMultilevel"/>
    <w:tmpl w:val="BD7E01E4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7">
    <w:nsid w:val="6E0A3E0D"/>
    <w:multiLevelType w:val="hybridMultilevel"/>
    <w:tmpl w:val="FAB6D174"/>
    <w:lvl w:ilvl="0" w:tplc="A23C556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02A4AF3"/>
    <w:multiLevelType w:val="hybridMultilevel"/>
    <w:tmpl w:val="778252B0"/>
    <w:lvl w:ilvl="0" w:tplc="9ACAC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3D57959"/>
    <w:multiLevelType w:val="hybridMultilevel"/>
    <w:tmpl w:val="54AA98D0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0">
    <w:nsid w:val="78DE2547"/>
    <w:multiLevelType w:val="hybridMultilevel"/>
    <w:tmpl w:val="93B038E0"/>
    <w:lvl w:ilvl="0" w:tplc="A89C0926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>
    <w:nsid w:val="7AB54127"/>
    <w:multiLevelType w:val="hybridMultilevel"/>
    <w:tmpl w:val="8BF0E946"/>
    <w:lvl w:ilvl="0" w:tplc="CD863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9A5743"/>
    <w:multiLevelType w:val="hybridMultilevel"/>
    <w:tmpl w:val="E13C4B80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3">
    <w:nsid w:val="7F122D91"/>
    <w:multiLevelType w:val="hybridMultilevel"/>
    <w:tmpl w:val="99862A92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34"/>
  </w:num>
  <w:num w:numId="5">
    <w:abstractNumId w:val="35"/>
  </w:num>
  <w:num w:numId="6">
    <w:abstractNumId w:val="9"/>
  </w:num>
  <w:num w:numId="7">
    <w:abstractNumId w:val="38"/>
  </w:num>
  <w:num w:numId="8">
    <w:abstractNumId w:val="4"/>
  </w:num>
  <w:num w:numId="9">
    <w:abstractNumId w:val="2"/>
  </w:num>
  <w:num w:numId="10">
    <w:abstractNumId w:val="17"/>
  </w:num>
  <w:num w:numId="11">
    <w:abstractNumId w:val="43"/>
  </w:num>
  <w:num w:numId="12">
    <w:abstractNumId w:val="5"/>
  </w:num>
  <w:num w:numId="13">
    <w:abstractNumId w:val="21"/>
  </w:num>
  <w:num w:numId="14">
    <w:abstractNumId w:val="28"/>
  </w:num>
  <w:num w:numId="15">
    <w:abstractNumId w:val="39"/>
  </w:num>
  <w:num w:numId="16">
    <w:abstractNumId w:val="36"/>
  </w:num>
  <w:num w:numId="17">
    <w:abstractNumId w:val="11"/>
  </w:num>
  <w:num w:numId="18">
    <w:abstractNumId w:val="23"/>
  </w:num>
  <w:num w:numId="19">
    <w:abstractNumId w:val="6"/>
  </w:num>
  <w:num w:numId="20">
    <w:abstractNumId w:val="40"/>
  </w:num>
  <w:num w:numId="21">
    <w:abstractNumId w:val="24"/>
  </w:num>
  <w:num w:numId="22">
    <w:abstractNumId w:val="42"/>
  </w:num>
  <w:num w:numId="23">
    <w:abstractNumId w:val="0"/>
  </w:num>
  <w:num w:numId="24">
    <w:abstractNumId w:val="7"/>
  </w:num>
  <w:num w:numId="25">
    <w:abstractNumId w:val="10"/>
  </w:num>
  <w:num w:numId="26">
    <w:abstractNumId w:val="16"/>
  </w:num>
  <w:num w:numId="27">
    <w:abstractNumId w:val="29"/>
  </w:num>
  <w:num w:numId="28">
    <w:abstractNumId w:val="25"/>
  </w:num>
  <w:num w:numId="29">
    <w:abstractNumId w:val="12"/>
  </w:num>
  <w:num w:numId="30">
    <w:abstractNumId w:val="41"/>
  </w:num>
  <w:num w:numId="31">
    <w:abstractNumId w:val="31"/>
  </w:num>
  <w:num w:numId="32">
    <w:abstractNumId w:val="37"/>
  </w:num>
  <w:num w:numId="33">
    <w:abstractNumId w:val="1"/>
  </w:num>
  <w:num w:numId="34">
    <w:abstractNumId w:val="3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7"/>
  </w:num>
  <w:num w:numId="38">
    <w:abstractNumId w:val="13"/>
  </w:num>
  <w:num w:numId="39">
    <w:abstractNumId w:val="18"/>
  </w:num>
  <w:num w:numId="40">
    <w:abstractNumId w:val="3"/>
  </w:num>
  <w:num w:numId="41">
    <w:abstractNumId w:val="14"/>
  </w:num>
  <w:num w:numId="42">
    <w:abstractNumId w:val="22"/>
  </w:num>
  <w:num w:numId="43">
    <w:abstractNumId w:val="20"/>
  </w:num>
  <w:num w:numId="44">
    <w:abstractNumId w:val="8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B9E"/>
    <w:rsid w:val="000115EE"/>
    <w:rsid w:val="000273F6"/>
    <w:rsid w:val="000714CF"/>
    <w:rsid w:val="00073D36"/>
    <w:rsid w:val="00084282"/>
    <w:rsid w:val="00092F1C"/>
    <w:rsid w:val="000A2D2A"/>
    <w:rsid w:val="000D720E"/>
    <w:rsid w:val="000E16A1"/>
    <w:rsid w:val="000E3257"/>
    <w:rsid w:val="000E61EB"/>
    <w:rsid w:val="000F1AAA"/>
    <w:rsid w:val="000F3B86"/>
    <w:rsid w:val="001212FD"/>
    <w:rsid w:val="001227C1"/>
    <w:rsid w:val="00123F70"/>
    <w:rsid w:val="0012763C"/>
    <w:rsid w:val="00136485"/>
    <w:rsid w:val="00137C2F"/>
    <w:rsid w:val="001405FF"/>
    <w:rsid w:val="00140DD2"/>
    <w:rsid w:val="0015265E"/>
    <w:rsid w:val="00155762"/>
    <w:rsid w:val="001738AF"/>
    <w:rsid w:val="00177C11"/>
    <w:rsid w:val="00181D03"/>
    <w:rsid w:val="001853EF"/>
    <w:rsid w:val="001B4A88"/>
    <w:rsid w:val="001C02FF"/>
    <w:rsid w:val="001C2296"/>
    <w:rsid w:val="001C25DD"/>
    <w:rsid w:val="001C60EA"/>
    <w:rsid w:val="001F1D0A"/>
    <w:rsid w:val="0020132D"/>
    <w:rsid w:val="00214385"/>
    <w:rsid w:val="002245E3"/>
    <w:rsid w:val="0023119D"/>
    <w:rsid w:val="00235BEA"/>
    <w:rsid w:val="00243EE6"/>
    <w:rsid w:val="00267F88"/>
    <w:rsid w:val="00280609"/>
    <w:rsid w:val="00290FED"/>
    <w:rsid w:val="002A05C6"/>
    <w:rsid w:val="002A7267"/>
    <w:rsid w:val="002B5D8D"/>
    <w:rsid w:val="002B5FD4"/>
    <w:rsid w:val="002B6BA1"/>
    <w:rsid w:val="002B7DCE"/>
    <w:rsid w:val="002D3E43"/>
    <w:rsid w:val="002D5C54"/>
    <w:rsid w:val="002D76D7"/>
    <w:rsid w:val="002E7B83"/>
    <w:rsid w:val="002F309B"/>
    <w:rsid w:val="002F5DFD"/>
    <w:rsid w:val="00303C4D"/>
    <w:rsid w:val="00315290"/>
    <w:rsid w:val="00343E0E"/>
    <w:rsid w:val="00347C14"/>
    <w:rsid w:val="00350331"/>
    <w:rsid w:val="0035191A"/>
    <w:rsid w:val="00351D03"/>
    <w:rsid w:val="00352FDA"/>
    <w:rsid w:val="00354E0D"/>
    <w:rsid w:val="00386490"/>
    <w:rsid w:val="00386746"/>
    <w:rsid w:val="00391CF2"/>
    <w:rsid w:val="00393146"/>
    <w:rsid w:val="00393218"/>
    <w:rsid w:val="00393A75"/>
    <w:rsid w:val="003A4FA5"/>
    <w:rsid w:val="003B6855"/>
    <w:rsid w:val="003C1A66"/>
    <w:rsid w:val="003D58B6"/>
    <w:rsid w:val="003F4D80"/>
    <w:rsid w:val="003F5EFA"/>
    <w:rsid w:val="004159FE"/>
    <w:rsid w:val="0041631E"/>
    <w:rsid w:val="004163AB"/>
    <w:rsid w:val="00445ABF"/>
    <w:rsid w:val="00446BA4"/>
    <w:rsid w:val="004476B2"/>
    <w:rsid w:val="004478D3"/>
    <w:rsid w:val="00450ED9"/>
    <w:rsid w:val="004541E5"/>
    <w:rsid w:val="00462F7C"/>
    <w:rsid w:val="00467943"/>
    <w:rsid w:val="00476DD8"/>
    <w:rsid w:val="00477028"/>
    <w:rsid w:val="0048122B"/>
    <w:rsid w:val="00481924"/>
    <w:rsid w:val="00483304"/>
    <w:rsid w:val="00485390"/>
    <w:rsid w:val="004A283D"/>
    <w:rsid w:val="004B1231"/>
    <w:rsid w:val="004C4C24"/>
    <w:rsid w:val="004C590F"/>
    <w:rsid w:val="004D1871"/>
    <w:rsid w:val="004D454B"/>
    <w:rsid w:val="004F0193"/>
    <w:rsid w:val="0050055D"/>
    <w:rsid w:val="00504FBF"/>
    <w:rsid w:val="0052520B"/>
    <w:rsid w:val="00527E4B"/>
    <w:rsid w:val="00535943"/>
    <w:rsid w:val="00535DD9"/>
    <w:rsid w:val="00545FA7"/>
    <w:rsid w:val="00553CD9"/>
    <w:rsid w:val="00553FD8"/>
    <w:rsid w:val="00572648"/>
    <w:rsid w:val="00580572"/>
    <w:rsid w:val="00585648"/>
    <w:rsid w:val="005B1716"/>
    <w:rsid w:val="005C3EBA"/>
    <w:rsid w:val="005C6462"/>
    <w:rsid w:val="005D3413"/>
    <w:rsid w:val="005F0701"/>
    <w:rsid w:val="005F2281"/>
    <w:rsid w:val="005F364A"/>
    <w:rsid w:val="005F37CF"/>
    <w:rsid w:val="005F413B"/>
    <w:rsid w:val="006071F3"/>
    <w:rsid w:val="00621E72"/>
    <w:rsid w:val="006426ED"/>
    <w:rsid w:val="00652653"/>
    <w:rsid w:val="006603C0"/>
    <w:rsid w:val="00663B12"/>
    <w:rsid w:val="00667FE9"/>
    <w:rsid w:val="0068104D"/>
    <w:rsid w:val="006845AF"/>
    <w:rsid w:val="00684FA4"/>
    <w:rsid w:val="00695B81"/>
    <w:rsid w:val="00696CE6"/>
    <w:rsid w:val="00697823"/>
    <w:rsid w:val="006A265E"/>
    <w:rsid w:val="006C26C7"/>
    <w:rsid w:val="006D03A0"/>
    <w:rsid w:val="006D241E"/>
    <w:rsid w:val="007007A7"/>
    <w:rsid w:val="00701D8A"/>
    <w:rsid w:val="007136AA"/>
    <w:rsid w:val="00713E83"/>
    <w:rsid w:val="00714D22"/>
    <w:rsid w:val="00726E9E"/>
    <w:rsid w:val="00755A9F"/>
    <w:rsid w:val="00763362"/>
    <w:rsid w:val="00765BBC"/>
    <w:rsid w:val="00776FB1"/>
    <w:rsid w:val="007A37FA"/>
    <w:rsid w:val="007B7D69"/>
    <w:rsid w:val="007C1265"/>
    <w:rsid w:val="007D1024"/>
    <w:rsid w:val="007D4AF4"/>
    <w:rsid w:val="007D57A1"/>
    <w:rsid w:val="007D6899"/>
    <w:rsid w:val="0080420A"/>
    <w:rsid w:val="00821E4C"/>
    <w:rsid w:val="0084196C"/>
    <w:rsid w:val="008467DF"/>
    <w:rsid w:val="00851DCC"/>
    <w:rsid w:val="00857439"/>
    <w:rsid w:val="00864349"/>
    <w:rsid w:val="0087049C"/>
    <w:rsid w:val="00870518"/>
    <w:rsid w:val="00874800"/>
    <w:rsid w:val="00874939"/>
    <w:rsid w:val="008855AB"/>
    <w:rsid w:val="008855CC"/>
    <w:rsid w:val="008B020A"/>
    <w:rsid w:val="008C6D2D"/>
    <w:rsid w:val="008C6F0D"/>
    <w:rsid w:val="008C7BBC"/>
    <w:rsid w:val="008D0CD6"/>
    <w:rsid w:val="008E29AE"/>
    <w:rsid w:val="008F11FF"/>
    <w:rsid w:val="008F1B95"/>
    <w:rsid w:val="009013F9"/>
    <w:rsid w:val="00910B50"/>
    <w:rsid w:val="009209CC"/>
    <w:rsid w:val="00921572"/>
    <w:rsid w:val="009300E3"/>
    <w:rsid w:val="00940A7C"/>
    <w:rsid w:val="00941335"/>
    <w:rsid w:val="00951C04"/>
    <w:rsid w:val="00964345"/>
    <w:rsid w:val="009928AC"/>
    <w:rsid w:val="00994340"/>
    <w:rsid w:val="009A24CA"/>
    <w:rsid w:val="009B67D7"/>
    <w:rsid w:val="009C13C1"/>
    <w:rsid w:val="009C18C8"/>
    <w:rsid w:val="009C53F2"/>
    <w:rsid w:val="009C5FE5"/>
    <w:rsid w:val="009E2764"/>
    <w:rsid w:val="009E6BC2"/>
    <w:rsid w:val="009F15B1"/>
    <w:rsid w:val="009F58FE"/>
    <w:rsid w:val="00A02F4F"/>
    <w:rsid w:val="00A122E9"/>
    <w:rsid w:val="00A32080"/>
    <w:rsid w:val="00A52A38"/>
    <w:rsid w:val="00A83579"/>
    <w:rsid w:val="00A90830"/>
    <w:rsid w:val="00A93644"/>
    <w:rsid w:val="00A978E7"/>
    <w:rsid w:val="00AA2833"/>
    <w:rsid w:val="00AD11F3"/>
    <w:rsid w:val="00AD145A"/>
    <w:rsid w:val="00AE1DC8"/>
    <w:rsid w:val="00AE3C4B"/>
    <w:rsid w:val="00B00FF7"/>
    <w:rsid w:val="00B03275"/>
    <w:rsid w:val="00B14BAC"/>
    <w:rsid w:val="00B159F7"/>
    <w:rsid w:val="00B271B3"/>
    <w:rsid w:val="00B33795"/>
    <w:rsid w:val="00B5016E"/>
    <w:rsid w:val="00B60778"/>
    <w:rsid w:val="00B60D0F"/>
    <w:rsid w:val="00B6140C"/>
    <w:rsid w:val="00B643C9"/>
    <w:rsid w:val="00B651C4"/>
    <w:rsid w:val="00B6647D"/>
    <w:rsid w:val="00B67EF4"/>
    <w:rsid w:val="00B7225C"/>
    <w:rsid w:val="00B735DA"/>
    <w:rsid w:val="00B8120C"/>
    <w:rsid w:val="00B839BA"/>
    <w:rsid w:val="00BB4D74"/>
    <w:rsid w:val="00BC52FA"/>
    <w:rsid w:val="00BD574B"/>
    <w:rsid w:val="00BE000D"/>
    <w:rsid w:val="00BE1014"/>
    <w:rsid w:val="00BE19A2"/>
    <w:rsid w:val="00BE692F"/>
    <w:rsid w:val="00BF0EE3"/>
    <w:rsid w:val="00BF1E4D"/>
    <w:rsid w:val="00BF4F8F"/>
    <w:rsid w:val="00C05C51"/>
    <w:rsid w:val="00C122EA"/>
    <w:rsid w:val="00C22D98"/>
    <w:rsid w:val="00C2397F"/>
    <w:rsid w:val="00C31B9E"/>
    <w:rsid w:val="00C46E33"/>
    <w:rsid w:val="00C70573"/>
    <w:rsid w:val="00C72E24"/>
    <w:rsid w:val="00C915C5"/>
    <w:rsid w:val="00C9166F"/>
    <w:rsid w:val="00C9431B"/>
    <w:rsid w:val="00CA150A"/>
    <w:rsid w:val="00CA3554"/>
    <w:rsid w:val="00CA3B30"/>
    <w:rsid w:val="00CA62CE"/>
    <w:rsid w:val="00CB312F"/>
    <w:rsid w:val="00CB44FC"/>
    <w:rsid w:val="00CB4CD7"/>
    <w:rsid w:val="00CB5DA9"/>
    <w:rsid w:val="00CC0C90"/>
    <w:rsid w:val="00CC0CEC"/>
    <w:rsid w:val="00CD6F75"/>
    <w:rsid w:val="00CE69D4"/>
    <w:rsid w:val="00CF38EA"/>
    <w:rsid w:val="00D12883"/>
    <w:rsid w:val="00D16E38"/>
    <w:rsid w:val="00D2115D"/>
    <w:rsid w:val="00D34D5F"/>
    <w:rsid w:val="00D3554B"/>
    <w:rsid w:val="00D3570F"/>
    <w:rsid w:val="00D433E1"/>
    <w:rsid w:val="00D515C3"/>
    <w:rsid w:val="00D55CA1"/>
    <w:rsid w:val="00D646C8"/>
    <w:rsid w:val="00D74D25"/>
    <w:rsid w:val="00D840F1"/>
    <w:rsid w:val="00D92A12"/>
    <w:rsid w:val="00DA01F1"/>
    <w:rsid w:val="00DB6A9D"/>
    <w:rsid w:val="00DC41F2"/>
    <w:rsid w:val="00DD50C3"/>
    <w:rsid w:val="00DD69E8"/>
    <w:rsid w:val="00DD6CBF"/>
    <w:rsid w:val="00DF3B16"/>
    <w:rsid w:val="00DF4ADA"/>
    <w:rsid w:val="00E012FF"/>
    <w:rsid w:val="00E014F6"/>
    <w:rsid w:val="00E1000B"/>
    <w:rsid w:val="00E10FE9"/>
    <w:rsid w:val="00E2141C"/>
    <w:rsid w:val="00E265D4"/>
    <w:rsid w:val="00E27C80"/>
    <w:rsid w:val="00E305DA"/>
    <w:rsid w:val="00E42ADC"/>
    <w:rsid w:val="00E51E82"/>
    <w:rsid w:val="00E54437"/>
    <w:rsid w:val="00E556BA"/>
    <w:rsid w:val="00E55CDE"/>
    <w:rsid w:val="00E57DC6"/>
    <w:rsid w:val="00E64C73"/>
    <w:rsid w:val="00E84D7B"/>
    <w:rsid w:val="00E9287B"/>
    <w:rsid w:val="00EA56EF"/>
    <w:rsid w:val="00EB6431"/>
    <w:rsid w:val="00EB7ED0"/>
    <w:rsid w:val="00EC2ACB"/>
    <w:rsid w:val="00EC4EBC"/>
    <w:rsid w:val="00EC7E4B"/>
    <w:rsid w:val="00EE07CA"/>
    <w:rsid w:val="00EE5542"/>
    <w:rsid w:val="00EE7B69"/>
    <w:rsid w:val="00EF5A79"/>
    <w:rsid w:val="00EF63FC"/>
    <w:rsid w:val="00F05EA2"/>
    <w:rsid w:val="00F111A9"/>
    <w:rsid w:val="00F15F6C"/>
    <w:rsid w:val="00F31733"/>
    <w:rsid w:val="00F406B7"/>
    <w:rsid w:val="00F4494A"/>
    <w:rsid w:val="00F44FA8"/>
    <w:rsid w:val="00F522F3"/>
    <w:rsid w:val="00F52386"/>
    <w:rsid w:val="00F750B6"/>
    <w:rsid w:val="00F77D3B"/>
    <w:rsid w:val="00FB23A9"/>
    <w:rsid w:val="00FB2710"/>
    <w:rsid w:val="00FB3BAA"/>
    <w:rsid w:val="00FC1CFE"/>
    <w:rsid w:val="00FD3BCF"/>
    <w:rsid w:val="00FD70A4"/>
    <w:rsid w:val="00FE080F"/>
    <w:rsid w:val="00FE3AC6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50"/>
    <w:pPr>
      <w:widowControl w:val="0"/>
    </w:pPr>
  </w:style>
  <w:style w:type="paragraph" w:styleId="1">
    <w:name w:val="heading 1"/>
    <w:basedOn w:val="a"/>
    <w:next w:val="a"/>
    <w:link w:val="10"/>
    <w:qFormat/>
    <w:rsid w:val="00EF5A79"/>
    <w:pPr>
      <w:keepNext/>
      <w:spacing w:line="0" w:lineRule="atLeast"/>
      <w:jc w:val="center"/>
      <w:outlineLvl w:val="0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73"/>
    <w:rPr>
      <w:sz w:val="20"/>
      <w:szCs w:val="20"/>
    </w:rPr>
  </w:style>
  <w:style w:type="table" w:styleId="a8">
    <w:name w:val="Table Grid"/>
    <w:basedOn w:val="a1"/>
    <w:uiPriority w:val="59"/>
    <w:rsid w:val="00E42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EF5A79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F5A79"/>
    <w:pPr>
      <w:keepNext/>
      <w:spacing w:line="0" w:lineRule="atLeast"/>
      <w:jc w:val="center"/>
      <w:outlineLvl w:val="0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73"/>
    <w:rPr>
      <w:sz w:val="20"/>
      <w:szCs w:val="20"/>
    </w:rPr>
  </w:style>
  <w:style w:type="table" w:styleId="a8">
    <w:name w:val="Table Grid"/>
    <w:basedOn w:val="a1"/>
    <w:uiPriority w:val="59"/>
    <w:rsid w:val="00E42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EF5A79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8DF6-1E0B-4ECC-9B0D-EA7A068E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>T2009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Pan</cp:lastModifiedBy>
  <cp:revision>2</cp:revision>
  <cp:lastPrinted>2017-02-17T01:34:00Z</cp:lastPrinted>
  <dcterms:created xsi:type="dcterms:W3CDTF">2017-03-22T07:34:00Z</dcterms:created>
  <dcterms:modified xsi:type="dcterms:W3CDTF">2017-03-22T07:34:00Z</dcterms:modified>
</cp:coreProperties>
</file>